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90" w:rsidRPr="000F52AF" w:rsidRDefault="00A30590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b/>
          <w:sz w:val="28"/>
          <w:szCs w:val="28"/>
        </w:rPr>
        <w:t xml:space="preserve">Тема: </w:t>
      </w:r>
      <w:r w:rsidR="00BD00F5" w:rsidRPr="000F52AF">
        <w:rPr>
          <w:rFonts w:ascii="Times New Roman" w:hAnsi="Times New Roman"/>
          <w:sz w:val="28"/>
          <w:szCs w:val="28"/>
        </w:rPr>
        <w:t>Закон радиоактивного распада</w:t>
      </w:r>
    </w:p>
    <w:p w:rsidR="00A30590" w:rsidRPr="000F52AF" w:rsidRDefault="00BD00F5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2AF">
        <w:rPr>
          <w:rFonts w:ascii="Times New Roman" w:hAnsi="Times New Roman"/>
          <w:b/>
          <w:sz w:val="28"/>
          <w:szCs w:val="28"/>
        </w:rPr>
        <w:t>Сегодня на уроке мы узнаем</w:t>
      </w:r>
      <w:r w:rsidR="00A30590" w:rsidRPr="000F52AF">
        <w:rPr>
          <w:rFonts w:ascii="Times New Roman" w:hAnsi="Times New Roman"/>
          <w:b/>
          <w:sz w:val="28"/>
          <w:szCs w:val="28"/>
        </w:rPr>
        <w:t>:</w:t>
      </w:r>
    </w:p>
    <w:p w:rsidR="00A30590" w:rsidRPr="000F52AF" w:rsidRDefault="00A30590" w:rsidP="002156C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AF">
        <w:rPr>
          <w:rFonts w:ascii="Times New Roman" w:hAnsi="Times New Roman"/>
          <w:snapToGrid w:val="0"/>
          <w:sz w:val="28"/>
          <w:szCs w:val="28"/>
        </w:rPr>
        <w:t>смысл</w:t>
      </w:r>
      <w:proofErr w:type="gramEnd"/>
      <w:r w:rsidRPr="000F52AF">
        <w:rPr>
          <w:rFonts w:ascii="Times New Roman" w:hAnsi="Times New Roman"/>
          <w:snapToGrid w:val="0"/>
          <w:sz w:val="28"/>
          <w:szCs w:val="28"/>
        </w:rPr>
        <w:t xml:space="preserve"> понятий: период полураспада, активность распада</w:t>
      </w:r>
    </w:p>
    <w:p w:rsidR="00A30590" w:rsidRPr="000F52AF" w:rsidRDefault="00A30590" w:rsidP="002156C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AF">
        <w:rPr>
          <w:rFonts w:ascii="Times New Roman" w:hAnsi="Times New Roman"/>
          <w:sz w:val="28"/>
          <w:szCs w:val="28"/>
        </w:rPr>
        <w:t>закон</w:t>
      </w:r>
      <w:proofErr w:type="gramEnd"/>
      <w:r w:rsidRPr="000F52AF">
        <w:rPr>
          <w:rFonts w:ascii="Times New Roman" w:hAnsi="Times New Roman"/>
          <w:sz w:val="28"/>
          <w:szCs w:val="28"/>
        </w:rPr>
        <w:t xml:space="preserve"> радиоактивного распада;</w:t>
      </w:r>
    </w:p>
    <w:p w:rsidR="00A30590" w:rsidRPr="000F52AF" w:rsidRDefault="00A30590" w:rsidP="002156C3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AF">
        <w:rPr>
          <w:rFonts w:ascii="Times New Roman" w:hAnsi="Times New Roman"/>
          <w:sz w:val="28"/>
          <w:szCs w:val="28"/>
        </w:rPr>
        <w:t>статистический</w:t>
      </w:r>
      <w:proofErr w:type="gramEnd"/>
      <w:r w:rsidRPr="000F52AF">
        <w:rPr>
          <w:rFonts w:ascii="Times New Roman" w:hAnsi="Times New Roman"/>
          <w:sz w:val="28"/>
          <w:szCs w:val="28"/>
        </w:rPr>
        <w:t xml:space="preserve"> характер закона радиоактивного распада.</w:t>
      </w:r>
    </w:p>
    <w:p w:rsidR="00A30590" w:rsidRPr="000F52AF" w:rsidRDefault="00A30590" w:rsidP="002156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590" w:rsidRPr="000F52AF" w:rsidRDefault="00BD00F5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2AF">
        <w:rPr>
          <w:rFonts w:ascii="Times New Roman" w:hAnsi="Times New Roman"/>
          <w:b/>
          <w:sz w:val="28"/>
          <w:szCs w:val="28"/>
        </w:rPr>
        <w:t>Научимся</w:t>
      </w:r>
      <w:r w:rsidR="00A30590" w:rsidRPr="000F52AF">
        <w:rPr>
          <w:rFonts w:ascii="Times New Roman" w:hAnsi="Times New Roman"/>
          <w:b/>
          <w:sz w:val="28"/>
          <w:szCs w:val="28"/>
        </w:rPr>
        <w:t>:</w:t>
      </w:r>
    </w:p>
    <w:p w:rsidR="00A30590" w:rsidRPr="000F52AF" w:rsidRDefault="00A30590" w:rsidP="002156C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AF">
        <w:rPr>
          <w:rFonts w:ascii="Times New Roman" w:hAnsi="Times New Roman"/>
          <w:snapToGrid w:val="0"/>
          <w:sz w:val="28"/>
          <w:szCs w:val="28"/>
        </w:rPr>
        <w:t>описывать</w:t>
      </w:r>
      <w:proofErr w:type="gramEnd"/>
      <w:r w:rsidRPr="000F52AF">
        <w:rPr>
          <w:rFonts w:ascii="Times New Roman" w:hAnsi="Times New Roman"/>
          <w:snapToGrid w:val="0"/>
          <w:sz w:val="28"/>
          <w:szCs w:val="28"/>
        </w:rPr>
        <w:t xml:space="preserve"> и объяснять результат распада радиоактивных атомов;</w:t>
      </w:r>
    </w:p>
    <w:p w:rsidR="00A30590" w:rsidRPr="000F52AF" w:rsidRDefault="00A30590" w:rsidP="002156C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0F52AF">
        <w:rPr>
          <w:rFonts w:ascii="Times New Roman" w:hAnsi="Times New Roman"/>
          <w:snapToGrid w:val="0"/>
          <w:sz w:val="28"/>
          <w:szCs w:val="28"/>
        </w:rPr>
        <w:t>применять</w:t>
      </w:r>
      <w:proofErr w:type="gramEnd"/>
      <w:r w:rsidRPr="000F52AF">
        <w:rPr>
          <w:rFonts w:ascii="Times New Roman" w:hAnsi="Times New Roman"/>
          <w:snapToGrid w:val="0"/>
          <w:sz w:val="28"/>
          <w:szCs w:val="28"/>
        </w:rPr>
        <w:t xml:space="preserve"> полученные знания для решения физических задач;</w:t>
      </w:r>
    </w:p>
    <w:p w:rsidR="00A30590" w:rsidRPr="000F52AF" w:rsidRDefault="00A30590" w:rsidP="002156C3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2AF">
        <w:rPr>
          <w:rFonts w:ascii="Times New Roman" w:hAnsi="Times New Roman"/>
          <w:sz w:val="28"/>
          <w:szCs w:val="28"/>
        </w:rPr>
        <w:t>воспринимать</w:t>
      </w:r>
      <w:proofErr w:type="gramEnd"/>
      <w:r w:rsidRPr="000F52AF">
        <w:rPr>
          <w:rFonts w:ascii="Times New Roman" w:hAnsi="Times New Roman"/>
          <w:sz w:val="28"/>
          <w:szCs w:val="28"/>
        </w:rPr>
        <w:t xml:space="preserve"> и на основе полученных знаний самостоятельно оценивать </w:t>
      </w:r>
      <w:r w:rsidRPr="000F52AF">
        <w:rPr>
          <w:rFonts w:ascii="Times New Roman" w:hAnsi="Times New Roman"/>
          <w:snapToGrid w:val="0"/>
          <w:sz w:val="28"/>
          <w:szCs w:val="28"/>
        </w:rPr>
        <w:t>информацию</w:t>
      </w:r>
      <w:r w:rsidRPr="000F52AF">
        <w:rPr>
          <w:rFonts w:ascii="Times New Roman" w:hAnsi="Times New Roman"/>
          <w:sz w:val="28"/>
          <w:szCs w:val="28"/>
        </w:rPr>
        <w:t>, содержащуюся в сообщениях СМИ, научно-популярных стат</w:t>
      </w:r>
      <w:r w:rsidR="00BD00F5" w:rsidRPr="000F52AF">
        <w:rPr>
          <w:rFonts w:ascii="Times New Roman" w:hAnsi="Times New Roman"/>
          <w:sz w:val="28"/>
          <w:szCs w:val="28"/>
        </w:rPr>
        <w:t>ьях.</w:t>
      </w:r>
    </w:p>
    <w:p w:rsidR="00A30590" w:rsidRPr="000F52AF" w:rsidRDefault="00A30590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F5" w:rsidRPr="000F52AF" w:rsidRDefault="00BD00F5" w:rsidP="002156C3">
      <w:pPr>
        <w:pStyle w:val="af"/>
        <w:numPr>
          <w:ilvl w:val="0"/>
          <w:numId w:val="17"/>
        </w:numPr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0F52AF">
        <w:rPr>
          <w:b/>
          <w:bCs/>
          <w:sz w:val="28"/>
          <w:szCs w:val="28"/>
        </w:rPr>
        <w:t>Физический диктант</w:t>
      </w:r>
    </w:p>
    <w:p w:rsidR="00BD00F5" w:rsidRPr="000F52AF" w:rsidRDefault="00E442F3" w:rsidP="002156C3">
      <w:pPr>
        <w:pStyle w:val="af"/>
        <w:shd w:val="clear" w:color="auto" w:fill="FFFFFF"/>
        <w:spacing w:before="0" w:beforeAutospacing="0" w:after="180" w:afterAutospacing="0"/>
        <w:ind w:left="360"/>
        <w:rPr>
          <w:sz w:val="28"/>
          <w:szCs w:val="28"/>
        </w:rPr>
      </w:pPr>
      <w:r w:rsidRPr="000F52AF">
        <w:rPr>
          <w:sz w:val="28"/>
          <w:szCs w:val="28"/>
        </w:rPr>
        <w:t xml:space="preserve">Инструктаж: В физическом диктанте 1 вариант, 7 вопросов. Ответы короткие: "да", если утверждение верное, "нет", если ложное. </w:t>
      </w:r>
    </w:p>
    <w:p w:rsidR="00BD00F5" w:rsidRPr="000F52AF" w:rsidRDefault="00BD00F5" w:rsidP="002156C3">
      <w:pPr>
        <w:pStyle w:val="af"/>
        <w:shd w:val="clear" w:color="auto" w:fill="FFFFFF"/>
        <w:spacing w:before="0" w:beforeAutospacing="0" w:after="180" w:afterAutospacing="0"/>
        <w:ind w:left="360"/>
        <w:rPr>
          <w:sz w:val="28"/>
          <w:szCs w:val="28"/>
        </w:rPr>
      </w:pPr>
      <w:r w:rsidRPr="000F52AF">
        <w:rPr>
          <w:sz w:val="28"/>
          <w:szCs w:val="28"/>
        </w:rPr>
        <w:t>Вы заносите эти ответы в таблицу следующего вида (да или нет под соответствующий номер вопроса):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282"/>
        <w:gridCol w:w="1282"/>
        <w:gridCol w:w="1283"/>
        <w:gridCol w:w="1284"/>
        <w:gridCol w:w="1284"/>
        <w:gridCol w:w="1284"/>
        <w:gridCol w:w="1285"/>
      </w:tblGrid>
      <w:tr w:rsidR="000F52AF" w:rsidRPr="000F52AF" w:rsidTr="00E27388">
        <w:tc>
          <w:tcPr>
            <w:tcW w:w="9210" w:type="dxa"/>
            <w:gridSpan w:val="7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Фамилия и имя</w:t>
            </w:r>
          </w:p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  <w:tr w:rsidR="000F52AF" w:rsidRPr="000F52AF" w:rsidTr="00BD00F5"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  <w:r w:rsidRPr="000F52AF">
              <w:rPr>
                <w:sz w:val="28"/>
                <w:szCs w:val="28"/>
              </w:rPr>
              <w:t>7</w:t>
            </w:r>
          </w:p>
        </w:tc>
      </w:tr>
      <w:tr w:rsidR="000F52AF" w:rsidRPr="000F52AF" w:rsidTr="00BD00F5"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BD00F5" w:rsidRPr="000F52AF" w:rsidRDefault="00BD00F5" w:rsidP="002156C3">
            <w:pPr>
              <w:pStyle w:val="af"/>
              <w:spacing w:before="0" w:beforeAutospacing="0" w:after="18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D00F5" w:rsidRPr="000F52AF" w:rsidRDefault="00BD00F5" w:rsidP="002156C3">
      <w:pPr>
        <w:pStyle w:val="af"/>
        <w:shd w:val="clear" w:color="auto" w:fill="FFFFFF"/>
        <w:spacing w:before="0" w:beforeAutospacing="0" w:after="180" w:afterAutospacing="0"/>
        <w:ind w:left="360"/>
        <w:jc w:val="center"/>
        <w:rPr>
          <w:sz w:val="28"/>
          <w:szCs w:val="28"/>
        </w:rPr>
      </w:pPr>
    </w:p>
    <w:p w:rsidR="003B723E" w:rsidRPr="000F52AF" w:rsidRDefault="00B65DAA" w:rsidP="002156C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2AF">
        <w:rPr>
          <w:rFonts w:ascii="Times New Roman" w:hAnsi="Times New Roman"/>
          <w:b/>
          <w:sz w:val="28"/>
          <w:szCs w:val="28"/>
        </w:rPr>
        <w:t>ФИЗИЧЕСКИЙ ДИКТАНТ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>1. Радиоактивность – это самопроизвольное превращение одних ядер в другие, сопровождающееся испусканием различных частиц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>Пьер Кюри обнаружил, что радиоактивность сопровождается выделением энергии, значительно превышающей энергетический выход химических реакций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 xml:space="preserve">При радиоактивном распаде изменение претерпевает только электронная оболочка атома 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>На активность радиоактивного вещества оказывают влияние внешние воздействия (повышение температуры, давления, химические реакции)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>При радиоактивном распаде нарушается закон сохранения электрического заряда, но в точности сохраняется масса ядер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При </w:t>
            </w:r>
            <w:r w:rsidRPr="000F52AF">
              <w:rPr>
                <w:rFonts w:ascii="Times New Roman" w:hAnsi="Times New Roman"/>
                <w:position w:val="-10"/>
                <w:sz w:val="28"/>
                <w:szCs w:val="28"/>
              </w:rPr>
              <w:object w:dxaOrig="4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5.75pt" o:ole="">
                  <v:imagedata r:id="rId8" o:title=""/>
                </v:shape>
                <o:OLEObject Type="Embed" ProgID="Equation.3" ShapeID="_x0000_i1025" DrawAspect="Content" ObjectID="_1648614652" r:id="rId9"/>
              </w:object>
            </w:r>
            <w:r w:rsidRPr="000F52AF">
              <w:rPr>
                <w:rFonts w:ascii="Times New Roman" w:hAnsi="Times New Roman"/>
                <w:sz w:val="28"/>
                <w:szCs w:val="28"/>
              </w:rPr>
              <w:t xml:space="preserve">распаде масса ядра почти не меняется, заряд ядра увеличивается на 1е. В результате </w:t>
            </w:r>
            <w:r w:rsidRPr="000F52AF">
              <w:rPr>
                <w:rFonts w:ascii="Times New Roman" w:hAnsi="Times New Roman"/>
                <w:position w:val="-10"/>
                <w:sz w:val="28"/>
                <w:szCs w:val="28"/>
              </w:rPr>
              <w:object w:dxaOrig="420" w:dyaOrig="320">
                <v:shape id="_x0000_i1026" type="#_x0000_t75" style="width:21pt;height:15.75pt" o:ole="">
                  <v:imagedata r:id="rId8" o:title=""/>
                </v:shape>
                <o:OLEObject Type="Embed" ProgID="Equation.3" ShapeID="_x0000_i1026" DrawAspect="Content" ObjectID="_1648614653" r:id="rId10"/>
              </w:object>
            </w:r>
            <w:r w:rsidRPr="000F52AF">
              <w:rPr>
                <w:rFonts w:ascii="Times New Roman" w:hAnsi="Times New Roman"/>
                <w:sz w:val="28"/>
                <w:szCs w:val="28"/>
              </w:rPr>
              <w:t>распада элемент смещается на 1 клетку к концу периодической системы</w:t>
            </w:r>
          </w:p>
        </w:tc>
      </w:tr>
      <w:tr w:rsidR="000F52AF" w:rsidRPr="000F52AF" w:rsidTr="00BD00F5">
        <w:tc>
          <w:tcPr>
            <w:tcW w:w="0" w:type="auto"/>
          </w:tcPr>
          <w:p w:rsidR="00BD00F5" w:rsidRPr="000F52AF" w:rsidRDefault="00BD00F5" w:rsidP="00215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2A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B65DAA" w:rsidRPr="000F52AF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220">
                <v:shape id="_x0000_i1027" type="#_x0000_t75" style="width:20.25pt;height:11.25pt" o:ole="">
                  <v:imagedata r:id="rId11" o:title=""/>
                </v:shape>
                <o:OLEObject Type="Embed" ProgID="Equation.3" ShapeID="_x0000_i1027" DrawAspect="Content" ObjectID="_1648614654" r:id="rId12"/>
              </w:objec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 xml:space="preserve">распаде масса ядра уменьшается примерно на 4 </w:t>
            </w:r>
            <w:proofErr w:type="spellStart"/>
            <w:r w:rsidR="00B65DAA" w:rsidRPr="000F52AF">
              <w:rPr>
                <w:rFonts w:ascii="Times New Roman" w:hAnsi="Times New Roman"/>
                <w:sz w:val="28"/>
                <w:szCs w:val="28"/>
              </w:rPr>
              <w:t>а.е.м</w:t>
            </w:r>
            <w:proofErr w:type="spellEnd"/>
            <w:r w:rsidR="00B65DAA" w:rsidRPr="000F52AF">
              <w:rPr>
                <w:rFonts w:ascii="Times New Roman" w:hAnsi="Times New Roman"/>
                <w:sz w:val="28"/>
                <w:szCs w:val="28"/>
              </w:rPr>
              <w:t xml:space="preserve">., заряд ядра уменьшается на 2е. В результате </w:t>
            </w:r>
            <w:r w:rsidR="00B65DAA" w:rsidRPr="000F52AF">
              <w:rPr>
                <w:rFonts w:ascii="Times New Roman" w:hAnsi="Times New Roman"/>
                <w:position w:val="-6"/>
                <w:sz w:val="28"/>
                <w:szCs w:val="28"/>
              </w:rPr>
              <w:object w:dxaOrig="400" w:dyaOrig="220">
                <v:shape id="_x0000_i1028" type="#_x0000_t75" style="width:20.25pt;height:11.25pt" o:ole="">
                  <v:imagedata r:id="rId11" o:title=""/>
                </v:shape>
                <o:OLEObject Type="Embed" ProgID="Equation.3" ShapeID="_x0000_i1028" DrawAspect="Content" ObjectID="_1648614655" r:id="rId13"/>
              </w:objec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>распада элемент смещается на две клетки к началу периодической системы</w:t>
            </w:r>
            <w:r w:rsidR="00B65DAA" w:rsidRPr="000F52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3B723E" w:rsidRPr="000F52AF" w:rsidRDefault="003B723E" w:rsidP="002156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B7A" w:rsidRPr="000F52AF" w:rsidRDefault="00B65DAA" w:rsidP="002156C3">
      <w:pPr>
        <w:pStyle w:val="af"/>
        <w:numPr>
          <w:ilvl w:val="0"/>
          <w:numId w:val="17"/>
        </w:numPr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  <w:r w:rsidRPr="000F52AF">
        <w:rPr>
          <w:b/>
          <w:bCs/>
          <w:sz w:val="28"/>
          <w:szCs w:val="28"/>
        </w:rPr>
        <w:t>Новая тема. Закон радиоактивного распада.</w:t>
      </w:r>
    </w:p>
    <w:p w:rsidR="00B93A81" w:rsidRPr="000F52AF" w:rsidRDefault="00B93A81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F52AF">
        <w:rPr>
          <w:rFonts w:ascii="Times New Roman" w:hAnsi="Times New Roman"/>
          <w:bCs/>
          <w:kern w:val="36"/>
          <w:sz w:val="28"/>
          <w:szCs w:val="28"/>
        </w:rPr>
        <w:t>Радиоактивный распад любого атомного ядра является случайным процессом, момент времени распада какого-либо одного ядра предсказать невозможно. Если имеется большое количество одинаковых радиоактивных ядер, то вероятность распада каждого из них в любой момент времени одинакова. Чем больше имеется радиоактивных ядер, тем больше распадов происходит в единицу времени, с убыванием количества ядер убывает и число радиоактивных распадов в единицу времени.</w:t>
      </w:r>
    </w:p>
    <w:p w:rsidR="00B93A81" w:rsidRPr="000F52AF" w:rsidRDefault="005F6CEA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69FDF8E" wp14:editId="2E501285">
            <wp:simplePos x="0" y="0"/>
            <wp:positionH relativeFrom="page">
              <wp:posOffset>466090</wp:posOffset>
            </wp:positionH>
            <wp:positionV relativeFrom="paragraph">
              <wp:posOffset>5080</wp:posOffset>
            </wp:positionV>
            <wp:extent cx="2732405" cy="2955925"/>
            <wp:effectExtent l="0" t="0" r="0" b="0"/>
            <wp:wrapThrough wrapText="bothSides">
              <wp:wrapPolygon edited="0">
                <wp:start x="0" y="0"/>
                <wp:lineTo x="0" y="21438"/>
                <wp:lineTo x="21384" y="21438"/>
                <wp:lineTo x="21384" y="0"/>
                <wp:lineTo x="0" y="0"/>
              </wp:wrapPolygon>
            </wp:wrapThrough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A81" w:rsidRPr="000F52AF">
        <w:rPr>
          <w:rFonts w:ascii="Times New Roman" w:hAnsi="Times New Roman"/>
          <w:sz w:val="28"/>
          <w:szCs w:val="28"/>
        </w:rPr>
        <w:t xml:space="preserve">Радиоактивный распад подчиняется статистическому закону. </w:t>
      </w:r>
      <w:r w:rsidR="00B93A81" w:rsidRPr="000F52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0E33A2D" wp14:editId="383BC397">
            <wp:extent cx="2133600" cy="466725"/>
            <wp:effectExtent l="0" t="0" r="0" b="0"/>
            <wp:docPr id="6" name="Рисунок 22" descr="закон радиоактивного распа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закон радиоактивного распад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r="32733" b="-25641"/>
                    <a:stretch/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3A81" w:rsidRPr="000F52AF" w:rsidRDefault="00B93A81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>Где N</w:t>
      </w:r>
      <w:r w:rsidRPr="000F52AF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0F52AF">
        <w:rPr>
          <w:rFonts w:ascii="Times New Roman" w:hAnsi="Times New Roman"/>
          <w:sz w:val="28"/>
          <w:szCs w:val="28"/>
        </w:rPr>
        <w:t>– число радиоактивных ядер в начальный момент времени;</w:t>
      </w:r>
    </w:p>
    <w:p w:rsidR="00B93A81" w:rsidRPr="000F52AF" w:rsidRDefault="00B93A81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>N – число</w:t>
      </w:r>
      <w:r w:rsidR="005F6CEA" w:rsidRPr="000F52AF">
        <w:rPr>
          <w:rFonts w:ascii="Times New Roman" w:hAnsi="Times New Roman"/>
          <w:sz w:val="28"/>
          <w:szCs w:val="28"/>
        </w:rPr>
        <w:t xml:space="preserve"> нераспавшихся </w:t>
      </w:r>
      <w:proofErr w:type="gramStart"/>
      <w:r w:rsidR="005F6CEA" w:rsidRPr="000F52AF">
        <w:rPr>
          <w:rFonts w:ascii="Times New Roman" w:hAnsi="Times New Roman"/>
          <w:sz w:val="28"/>
          <w:szCs w:val="28"/>
        </w:rPr>
        <w:t xml:space="preserve">радиоактивных </w:t>
      </w:r>
      <w:r w:rsidRPr="000F52AF">
        <w:rPr>
          <w:rFonts w:ascii="Times New Roman" w:hAnsi="Times New Roman"/>
          <w:sz w:val="28"/>
          <w:szCs w:val="28"/>
        </w:rPr>
        <w:t xml:space="preserve"> ядер</w:t>
      </w:r>
      <w:proofErr w:type="gramEnd"/>
      <w:r w:rsidRPr="000F52AF">
        <w:rPr>
          <w:rFonts w:ascii="Times New Roman" w:hAnsi="Times New Roman"/>
          <w:sz w:val="28"/>
          <w:szCs w:val="28"/>
        </w:rPr>
        <w:t xml:space="preserve"> в момент времени t;</w:t>
      </w:r>
    </w:p>
    <w:p w:rsidR="00B93A81" w:rsidRPr="000F52AF" w:rsidRDefault="00B93A81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>Т -</w:t>
      </w:r>
      <w:r w:rsidRPr="000F52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52AF">
        <w:rPr>
          <w:rFonts w:ascii="Times New Roman" w:hAnsi="Times New Roman"/>
          <w:bCs/>
          <w:sz w:val="28"/>
          <w:szCs w:val="28"/>
        </w:rPr>
        <w:t>период полураспада</w:t>
      </w:r>
      <w:r w:rsidR="000548B2" w:rsidRPr="000F52AF">
        <w:rPr>
          <w:rFonts w:ascii="Times New Roman" w:hAnsi="Times New Roman"/>
          <w:sz w:val="28"/>
          <w:szCs w:val="28"/>
        </w:rPr>
        <w:t xml:space="preserve"> - </w:t>
      </w:r>
      <w:r w:rsidRPr="000F52AF">
        <w:rPr>
          <w:rFonts w:ascii="Times New Roman" w:hAnsi="Times New Roman"/>
          <w:sz w:val="28"/>
          <w:szCs w:val="28"/>
        </w:rPr>
        <w:t xml:space="preserve">это время, в течение которого распадается половина </w:t>
      </w:r>
      <w:r w:rsidR="000548B2" w:rsidRPr="000F52AF">
        <w:rPr>
          <w:rFonts w:ascii="Times New Roman" w:hAnsi="Times New Roman"/>
          <w:sz w:val="28"/>
          <w:szCs w:val="28"/>
        </w:rPr>
        <w:t xml:space="preserve">от </w:t>
      </w:r>
      <w:r w:rsidRPr="000F52AF">
        <w:rPr>
          <w:rFonts w:ascii="Times New Roman" w:hAnsi="Times New Roman"/>
          <w:sz w:val="28"/>
          <w:szCs w:val="28"/>
        </w:rPr>
        <w:t>начального числа радиоактивных атомов.</w:t>
      </w:r>
    </w:p>
    <w:p w:rsidR="002156C3" w:rsidRPr="000F52AF" w:rsidRDefault="002156C3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156C3" w:rsidRPr="000F52AF" w:rsidRDefault="002156C3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156C3" w:rsidRPr="000F52AF" w:rsidRDefault="002156C3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C3" w:rsidRPr="000F52AF" w:rsidRDefault="002156C3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0F52AF">
        <w:rPr>
          <w:rFonts w:ascii="Times New Roman" w:hAnsi="Times New Roman"/>
          <w:b/>
          <w:sz w:val="32"/>
          <w:szCs w:val="28"/>
        </w:rPr>
        <w:t>Запомните!</w:t>
      </w:r>
    </w:p>
    <w:p w:rsidR="002156C3" w:rsidRPr="000F52AF" w:rsidRDefault="002156C3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 xml:space="preserve">1. </w:t>
      </w:r>
      <w:r w:rsidRPr="000F52AF">
        <w:rPr>
          <w:rFonts w:ascii="Times New Roman" w:hAnsi="Times New Roman"/>
          <w:b/>
          <w:sz w:val="28"/>
          <w:szCs w:val="28"/>
        </w:rPr>
        <w:t xml:space="preserve">За определенный интервал времени (за время, равное </w:t>
      </w:r>
      <w:proofErr w:type="gramStart"/>
      <w:r w:rsidRPr="000F52AF">
        <w:rPr>
          <w:rFonts w:ascii="Times New Roman" w:hAnsi="Times New Roman"/>
          <w:b/>
          <w:sz w:val="28"/>
          <w:szCs w:val="28"/>
        </w:rPr>
        <w:t>Т)  распадается</w:t>
      </w:r>
      <w:proofErr w:type="gramEnd"/>
      <w:r w:rsidRPr="000F52AF">
        <w:rPr>
          <w:rFonts w:ascii="Times New Roman" w:hAnsi="Times New Roman"/>
          <w:b/>
          <w:sz w:val="28"/>
          <w:szCs w:val="28"/>
        </w:rPr>
        <w:t xml:space="preserve">  в среднем (приблизительно) одна и та же доля имеющихся атомов</w:t>
      </w:r>
    </w:p>
    <w:p w:rsidR="002156C3" w:rsidRPr="000F52AF" w:rsidRDefault="002156C3" w:rsidP="00215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52AF">
        <w:rPr>
          <w:rFonts w:ascii="Times New Roman" w:hAnsi="Times New Roman"/>
          <w:b/>
          <w:sz w:val="28"/>
          <w:szCs w:val="28"/>
        </w:rPr>
        <w:t>2.Закон радиоактивного распада носит вероятностный характер и справедлив для большой совокупности атомов, поэтому является статистическим законом.</w:t>
      </w:r>
    </w:p>
    <w:p w:rsidR="002156C3" w:rsidRPr="000F52AF" w:rsidRDefault="002156C3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C3" w:rsidRPr="000F52AF" w:rsidRDefault="000548B2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7CB3944" wp14:editId="7A60D57E">
            <wp:simplePos x="0" y="0"/>
            <wp:positionH relativeFrom="column">
              <wp:posOffset>-232410</wp:posOffset>
            </wp:positionH>
            <wp:positionV relativeFrom="paragraph">
              <wp:posOffset>673735</wp:posOffset>
            </wp:positionV>
            <wp:extent cx="27336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25" y="21514"/>
                <wp:lineTo x="21525" y="0"/>
                <wp:lineTo x="0" y="0"/>
              </wp:wrapPolygon>
            </wp:wrapTight>
            <wp:docPr id="26" name="Рисунок 17" descr="Период полурасп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Период полурасп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b="7493"/>
                    <a:stretch/>
                  </pic:blipFill>
                  <pic:spPr bwMode="auto">
                    <a:xfrm>
                      <a:off x="0" y="0"/>
                      <a:ext cx="27336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6C3" w:rsidRPr="000F52AF">
        <w:rPr>
          <w:rFonts w:ascii="Times New Roman" w:hAnsi="Times New Roman"/>
          <w:sz w:val="28"/>
          <w:szCs w:val="28"/>
        </w:rPr>
        <w:t xml:space="preserve">Давайте научимся работать с графиком. </w:t>
      </w:r>
    </w:p>
    <w:p w:rsidR="002156C3" w:rsidRPr="000F52AF" w:rsidRDefault="002156C3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ab/>
      </w:r>
      <w:r w:rsidRPr="000F52AF">
        <w:rPr>
          <w:rFonts w:ascii="Times New Roman" w:hAnsi="Times New Roman"/>
          <w:sz w:val="28"/>
          <w:szCs w:val="28"/>
        </w:rPr>
        <w:tab/>
      </w:r>
      <w:r w:rsidRPr="000F52AF">
        <w:rPr>
          <w:rFonts w:ascii="Times New Roman" w:hAnsi="Times New Roman"/>
          <w:sz w:val="28"/>
          <w:szCs w:val="28"/>
        </w:rPr>
        <w:tab/>
      </w:r>
      <w:r w:rsidRPr="000F52AF">
        <w:rPr>
          <w:rFonts w:ascii="Times New Roman" w:hAnsi="Times New Roman"/>
          <w:sz w:val="28"/>
          <w:szCs w:val="28"/>
        </w:rPr>
        <w:tab/>
      </w:r>
      <w:r w:rsidRPr="000F52AF">
        <w:rPr>
          <w:rFonts w:ascii="Times New Roman" w:hAnsi="Times New Roman"/>
          <w:sz w:val="28"/>
          <w:szCs w:val="28"/>
        </w:rPr>
        <w:tab/>
      </w:r>
      <w:r w:rsidRPr="000F52AF">
        <w:rPr>
          <w:rFonts w:ascii="Times New Roman" w:hAnsi="Times New Roman"/>
          <w:sz w:val="28"/>
          <w:szCs w:val="28"/>
        </w:rPr>
        <w:tab/>
      </w:r>
      <w:r w:rsidR="00B93A81" w:rsidRPr="000F52AF">
        <w:rPr>
          <w:rFonts w:ascii="Times New Roman" w:hAnsi="Times New Roman"/>
          <w:sz w:val="28"/>
          <w:szCs w:val="28"/>
        </w:rPr>
        <w:t xml:space="preserve">Спад активности, т. е. </w:t>
      </w:r>
      <w:r w:rsidR="000548B2" w:rsidRPr="000F52AF">
        <w:rPr>
          <w:rFonts w:ascii="Times New Roman" w:hAnsi="Times New Roman"/>
          <w:sz w:val="28"/>
          <w:szCs w:val="28"/>
        </w:rPr>
        <w:t xml:space="preserve">уменьшение </w:t>
      </w:r>
      <w:r w:rsidR="00B93A81" w:rsidRPr="000F52AF">
        <w:rPr>
          <w:rFonts w:ascii="Times New Roman" w:hAnsi="Times New Roman"/>
          <w:sz w:val="28"/>
          <w:szCs w:val="28"/>
        </w:rPr>
        <w:t xml:space="preserve">числа распадов в секунду, в зависимости от времени для одного из радиоактивных препаратов изображен на рисунке. </w:t>
      </w:r>
    </w:p>
    <w:p w:rsidR="002156C3" w:rsidRPr="000F52AF" w:rsidRDefault="002156C3" w:rsidP="002156C3">
      <w:pPr>
        <w:pStyle w:val="a4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 xml:space="preserve"> Ответьте: какое количество радиоактивных ядер было первоначально?</w:t>
      </w:r>
    </w:p>
    <w:p w:rsidR="002156C3" w:rsidRPr="000F52AF" w:rsidRDefault="002156C3" w:rsidP="002156C3">
      <w:pPr>
        <w:pStyle w:val="a4"/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6C3" w:rsidRPr="000F52AF" w:rsidRDefault="002156C3" w:rsidP="002156C3">
      <w:pPr>
        <w:pStyle w:val="a4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 xml:space="preserve"> </w:t>
      </w:r>
      <w:r w:rsidR="00B93A81" w:rsidRPr="000F52AF">
        <w:rPr>
          <w:rFonts w:ascii="Times New Roman" w:hAnsi="Times New Roman"/>
          <w:sz w:val="28"/>
          <w:szCs w:val="28"/>
        </w:rPr>
        <w:t>Период полурас</w:t>
      </w:r>
      <w:r w:rsidRPr="000F52AF">
        <w:rPr>
          <w:rFonts w:ascii="Times New Roman" w:hAnsi="Times New Roman"/>
          <w:sz w:val="28"/>
          <w:szCs w:val="28"/>
        </w:rPr>
        <w:t>пада этого вещества равен 5 суток. Как я это определила? Объясните.</w:t>
      </w:r>
    </w:p>
    <w:p w:rsidR="002156C3" w:rsidRPr="000F52AF" w:rsidRDefault="002156C3" w:rsidP="002156C3">
      <w:pPr>
        <w:pStyle w:val="a4"/>
        <w:rPr>
          <w:rFonts w:ascii="Times New Roman" w:hAnsi="Times New Roman"/>
          <w:sz w:val="28"/>
          <w:szCs w:val="28"/>
        </w:rPr>
      </w:pPr>
    </w:p>
    <w:p w:rsidR="002156C3" w:rsidRPr="000F52AF" w:rsidRDefault="002156C3" w:rsidP="002156C3">
      <w:pPr>
        <w:pStyle w:val="a4"/>
        <w:numPr>
          <w:ilvl w:val="0"/>
          <w:numId w:val="18"/>
        </w:num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sz w:val="28"/>
          <w:szCs w:val="28"/>
        </w:rPr>
        <w:t xml:space="preserve"> Через какое время препарат полностью претерпит распад?</w:t>
      </w:r>
    </w:p>
    <w:p w:rsidR="002156C3" w:rsidRPr="000F52AF" w:rsidRDefault="002156C3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A81" w:rsidRPr="000F52AF" w:rsidRDefault="002156C3" w:rsidP="002156C3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F52AF"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 id="_x0000_s1052" type="#_x0000_t75" style="position:absolute;left:0;text-align:left;margin-left:15.45pt;margin-top:96.25pt;width:343.25pt;height:387.95pt;z-index:251664384" fillcolor="#26d2e4" strokecolor="#006">
            <v:fill color2="#9cc2e8"/>
            <v:imagedata r:id="rId17" o:title=""/>
            <v:shadow color="#7dafe1"/>
          </v:shape>
          <o:OLEObject Type="Embed" ProgID="PBrush" ShapeID="_x0000_s1052" DrawAspect="Content" ObjectID="_1648614656" r:id="rId18"/>
        </w:object>
      </w:r>
      <w:r w:rsidR="00B93A81" w:rsidRPr="000F52AF">
        <w:rPr>
          <w:rFonts w:ascii="Times New Roman" w:hAnsi="Times New Roman"/>
          <w:sz w:val="28"/>
          <w:szCs w:val="28"/>
        </w:rPr>
        <w:t xml:space="preserve">Для разных веществ период полураспада имеет сильно различающиеся значения. Так, период полураспада </w:t>
      </w:r>
      <w:proofErr w:type="gramStart"/>
      <w:r w:rsidR="00B93A81" w:rsidRPr="000F52AF">
        <w:rPr>
          <w:rFonts w:ascii="Times New Roman" w:hAnsi="Times New Roman"/>
          <w:sz w:val="28"/>
          <w:szCs w:val="28"/>
        </w:rPr>
        <w:t>урана </w:t>
      </w:r>
      <w:r w:rsidR="00B93A81" w:rsidRPr="000F52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EB4346" wp14:editId="2F80C20D">
            <wp:extent cx="409575" cy="200025"/>
            <wp:effectExtent l="19050" t="0" r="9525" b="0"/>
            <wp:docPr id="7" name="Рисунок 23" descr="http://xn--24-6kct3an.xn--p1ai/%D0%A4%D0%B8%D0%B7%D0%B8%D0%BA%D0%B0_11_%D0%BA%D0%BB_%D0%9C%D1%8F%D0%BA%D0%B8%D1%88%D0%B5%D0%B2/115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xn--24-6kct3an.xn--p1ai/%D0%A4%D0%B8%D0%B7%D0%B8%D0%BA%D0%B0_11_%D0%BA%D0%BB_%D0%9C%D1%8F%D0%BA%D0%B8%D1%88%D0%B5%D0%B2/115.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A81" w:rsidRPr="000F52AF">
        <w:rPr>
          <w:rFonts w:ascii="Times New Roman" w:hAnsi="Times New Roman"/>
          <w:sz w:val="28"/>
          <w:szCs w:val="28"/>
        </w:rPr>
        <w:t> равен</w:t>
      </w:r>
      <w:proofErr w:type="gramEnd"/>
      <w:r w:rsidR="00B93A81" w:rsidRPr="000F52AF">
        <w:rPr>
          <w:rFonts w:ascii="Times New Roman" w:hAnsi="Times New Roman"/>
          <w:sz w:val="28"/>
          <w:szCs w:val="28"/>
        </w:rPr>
        <w:t xml:space="preserve"> 4,5 млрд лет. Именно поэтому активность урана на протяжении нескольких лет заметно не меняется. Период полураспада радия значительно меньше — он равен 1600 лет. Поэтому активность радия значительно больше активности урана. Есть радиоактивные элементы с периодом полураспада в миллионные доли секунды.</w:t>
      </w:r>
    </w:p>
    <w:p w:rsidR="00B93A81" w:rsidRPr="000F52AF" w:rsidRDefault="00B93A81" w:rsidP="002156C3">
      <w:pPr>
        <w:pStyle w:val="af"/>
        <w:shd w:val="clear" w:color="auto" w:fill="FFFFFF"/>
        <w:spacing w:before="0" w:beforeAutospacing="0" w:after="180" w:afterAutospacing="0"/>
        <w:rPr>
          <w:b/>
          <w:bCs/>
          <w:sz w:val="28"/>
          <w:szCs w:val="28"/>
        </w:rPr>
      </w:pPr>
    </w:p>
    <w:p w:rsidR="00B93A81" w:rsidRPr="000F52AF" w:rsidRDefault="00B93A81" w:rsidP="002156C3">
      <w:pPr>
        <w:pStyle w:val="af"/>
        <w:shd w:val="clear" w:color="auto" w:fill="FFFFFF"/>
        <w:spacing w:before="0" w:beforeAutospacing="0" w:after="180" w:afterAutospacing="0"/>
        <w:rPr>
          <w:bCs/>
          <w:sz w:val="28"/>
          <w:szCs w:val="28"/>
        </w:rPr>
      </w:pPr>
    </w:p>
    <w:p w:rsidR="00B93A81" w:rsidRPr="000F52AF" w:rsidRDefault="00B93A81" w:rsidP="002156C3">
      <w:pPr>
        <w:pStyle w:val="af"/>
        <w:shd w:val="clear" w:color="auto" w:fill="FFFFFF"/>
        <w:spacing w:before="0" w:beforeAutospacing="0" w:after="180" w:afterAutospacing="0"/>
        <w:rPr>
          <w:bCs/>
          <w:sz w:val="28"/>
          <w:szCs w:val="28"/>
        </w:rPr>
      </w:pPr>
    </w:p>
    <w:p w:rsidR="00B93A81" w:rsidRPr="000F52AF" w:rsidRDefault="00B93A81" w:rsidP="002156C3">
      <w:pPr>
        <w:pStyle w:val="af"/>
        <w:spacing w:before="0" w:beforeAutospacing="0" w:after="180" w:afterAutospacing="0"/>
        <w:rPr>
          <w:b/>
          <w:bCs/>
          <w:sz w:val="28"/>
          <w:szCs w:val="28"/>
          <w:shd w:val="clear" w:color="auto" w:fill="FFFFFF"/>
        </w:rPr>
      </w:pPr>
    </w:p>
    <w:p w:rsidR="00B93A81" w:rsidRPr="000F52AF" w:rsidRDefault="00B93A81" w:rsidP="002156C3">
      <w:pPr>
        <w:pStyle w:val="af"/>
        <w:spacing w:before="0" w:beforeAutospacing="0" w:after="180" w:afterAutospacing="0"/>
        <w:rPr>
          <w:b/>
          <w:bCs/>
          <w:sz w:val="28"/>
          <w:szCs w:val="28"/>
          <w:shd w:val="clear" w:color="auto" w:fill="FFFFFF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2156C3" w:rsidRPr="000F52AF" w:rsidRDefault="002156C3" w:rsidP="002156C3">
      <w:pPr>
        <w:pStyle w:val="a4"/>
        <w:numPr>
          <w:ilvl w:val="0"/>
          <w:numId w:val="17"/>
        </w:num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F52AF">
        <w:rPr>
          <w:rFonts w:ascii="Times New Roman" w:eastAsia="Calibri" w:hAnsi="Times New Roman"/>
          <w:bCs/>
          <w:sz w:val="28"/>
          <w:szCs w:val="28"/>
        </w:rPr>
        <w:t>Решение задач</w:t>
      </w:r>
    </w:p>
    <w:p w:rsidR="005F6CEA" w:rsidRDefault="005F6CEA" w:rsidP="005F6CEA">
      <w:pPr>
        <w:pStyle w:val="af"/>
        <w:numPr>
          <w:ilvl w:val="0"/>
          <w:numId w:val="19"/>
        </w:numPr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В начальный момент времени было 2400 атомных ядер изотопа с периодом полураспада 5 мин. Сколько ядер этого изотопа останется нераспавшимися через 10 мин?</w:t>
      </w:r>
    </w:p>
    <w:p w:rsidR="000F52AF" w:rsidRPr="000F52AF" w:rsidRDefault="000F52AF" w:rsidP="000F52AF">
      <w:pPr>
        <w:pStyle w:val="af"/>
        <w:shd w:val="clear" w:color="auto" w:fill="FFFFFF"/>
        <w:spacing w:before="0" w:beforeAutospacing="0" w:after="390" w:afterAutospacing="0"/>
        <w:ind w:left="720"/>
        <w:textAlignment w:val="baseline"/>
        <w:rPr>
          <w:b/>
          <w:sz w:val="26"/>
          <w:szCs w:val="26"/>
        </w:rPr>
      </w:pPr>
      <w:r w:rsidRPr="000F52AF">
        <w:rPr>
          <w:b/>
          <w:sz w:val="26"/>
          <w:szCs w:val="26"/>
        </w:rPr>
        <w:t>Решение:</w:t>
      </w:r>
    </w:p>
    <w:p w:rsidR="000F52AF" w:rsidRPr="000F52AF" w:rsidRDefault="000F52AF" w:rsidP="000F52AF">
      <w:pPr>
        <w:pStyle w:val="af"/>
        <w:shd w:val="clear" w:color="auto" w:fill="FFFFFF"/>
        <w:spacing w:before="0" w:beforeAutospacing="0" w:after="390" w:afterAutospacing="0"/>
        <w:ind w:left="720"/>
        <w:textAlignment w:val="baseline"/>
        <w:rPr>
          <w:sz w:val="26"/>
          <w:szCs w:val="26"/>
        </w:rPr>
      </w:pPr>
      <w:r w:rsidRPr="000F52AF">
        <w:rPr>
          <w:rFonts w:eastAsia="Calibri"/>
          <w:bCs/>
          <w:noProof/>
          <w:sz w:val="28"/>
          <w:szCs w:val="28"/>
        </w:rPr>
        <w:drawing>
          <wp:inline distT="0" distB="0" distL="0" distR="0" wp14:anchorId="4FDDB12C" wp14:editId="06E2C4D2">
            <wp:extent cx="2809647" cy="4761865"/>
            <wp:effectExtent l="0" t="4763" r="5398" b="5397"/>
            <wp:docPr id="20" name="Рисунок 20" descr="C:\Users\User\Downloads\WhatsApp Image 2020-04-17 at 07.28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C:\Users\User\Downloads\WhatsApp Image 2020-04-17 at 07.28.19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0" r="8292" b="9244"/>
                    <a:stretch/>
                  </pic:blipFill>
                  <pic:spPr bwMode="auto">
                    <a:xfrm rot="16200000">
                      <a:off x="0" y="0"/>
                      <a:ext cx="2812723" cy="476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CEA" w:rsidRDefault="005F6CEA" w:rsidP="005F6CEA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Период полураспада стронция 29 лет. Через сколько лет произойдет распад 7/8 от первоначального числа радиоактивных ядер?</w:t>
      </w:r>
    </w:p>
    <w:p w:rsidR="000F52AF" w:rsidRPr="000F52AF" w:rsidRDefault="000F52AF" w:rsidP="000F52AF">
      <w:pPr>
        <w:pStyle w:val="af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6"/>
          <w:szCs w:val="26"/>
        </w:rPr>
      </w:pPr>
      <w:r w:rsidRPr="000F52AF">
        <w:rPr>
          <w:b/>
          <w:sz w:val="26"/>
          <w:szCs w:val="26"/>
        </w:rPr>
        <w:t>Решение:</w:t>
      </w:r>
    </w:p>
    <w:p w:rsidR="000F52AF" w:rsidRDefault="000F52AF" w:rsidP="000F52AF">
      <w:pPr>
        <w:pStyle w:val="af"/>
        <w:shd w:val="clear" w:color="auto" w:fill="FFFFFF"/>
        <w:spacing w:before="0" w:beforeAutospacing="0" w:after="0" w:afterAutospacing="0"/>
        <w:ind w:left="720"/>
        <w:textAlignment w:val="baseline"/>
        <w:rPr>
          <w:sz w:val="26"/>
          <w:szCs w:val="26"/>
        </w:rPr>
      </w:pPr>
      <w:r w:rsidRPr="000F52AF">
        <w:rPr>
          <w:rFonts w:eastAsia="Calibri"/>
          <w:bCs/>
          <w:noProof/>
          <w:sz w:val="28"/>
          <w:szCs w:val="28"/>
        </w:rPr>
        <w:drawing>
          <wp:inline distT="0" distB="0" distL="0" distR="0" wp14:anchorId="4CAAF4A2" wp14:editId="5577BAA6">
            <wp:extent cx="2960265" cy="4705774"/>
            <wp:effectExtent l="3493" t="0" r="0" b="0"/>
            <wp:docPr id="21" name="Рисунок 21" descr="C:\Users\User\Downloads\WhatsApp Image 2020-04-17 at 07.28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C:\Users\User\Downloads\WhatsApp Image 2020-04-17 at 07.28.19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4"/>
                    <a:stretch/>
                  </pic:blipFill>
                  <pic:spPr bwMode="auto">
                    <a:xfrm rot="16200000">
                      <a:off x="0" y="0"/>
                      <a:ext cx="2962907" cy="47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75F" w:rsidRPr="000F52AF" w:rsidRDefault="00DC375F" w:rsidP="000F52AF">
      <w:pPr>
        <w:pStyle w:val="af"/>
        <w:shd w:val="clear" w:color="auto" w:fill="FFFFFF"/>
        <w:spacing w:before="0" w:beforeAutospacing="0" w:after="0" w:afterAutospacing="0"/>
        <w:ind w:left="720"/>
        <w:textAlignment w:val="baseline"/>
        <w:rPr>
          <w:sz w:val="26"/>
          <w:szCs w:val="26"/>
        </w:rPr>
      </w:pPr>
      <w:r w:rsidRPr="000F52AF">
        <w:rPr>
          <w:rFonts w:eastAsia="Calibri"/>
          <w:bCs/>
          <w:noProof/>
          <w:sz w:val="28"/>
          <w:szCs w:val="28"/>
        </w:rPr>
        <w:lastRenderedPageBreak/>
        <w:drawing>
          <wp:inline distT="0" distB="0" distL="0" distR="0" wp14:anchorId="1F833420" wp14:editId="07737C35">
            <wp:extent cx="2373457" cy="4791321"/>
            <wp:effectExtent l="0" t="8890" r="0" b="0"/>
            <wp:docPr id="22" name="Рисунок 22" descr="C:\Users\User\Downloads\WhatsApp Image 2020-04-17 at 07.2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C:\Users\User\Downloads\WhatsApp Image 2020-04-17 at 07.28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9" r="4051"/>
                    <a:stretch/>
                  </pic:blipFill>
                  <pic:spPr bwMode="auto">
                    <a:xfrm rot="5400000">
                      <a:off x="0" y="0"/>
                      <a:ext cx="2377561" cy="47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CEA" w:rsidRDefault="00DC375F" w:rsidP="005F6CEA">
      <w:pPr>
        <w:pStyle w:val="af"/>
        <w:shd w:val="clear" w:color="auto" w:fill="FFFFFF"/>
        <w:spacing w:before="0" w:beforeAutospacing="0" w:after="0" w:afterAutospacing="0"/>
        <w:ind w:left="720"/>
        <w:textAlignment w:val="baseline"/>
        <w:rPr>
          <w:sz w:val="26"/>
          <w:szCs w:val="26"/>
        </w:rPr>
      </w:pPr>
      <w:r w:rsidRPr="000F52AF">
        <w:rPr>
          <w:rFonts w:eastAsia="Calibri"/>
          <w:bCs/>
          <w:noProof/>
          <w:sz w:val="28"/>
          <w:szCs w:val="28"/>
        </w:rPr>
        <w:drawing>
          <wp:inline distT="0" distB="0" distL="0" distR="0" wp14:anchorId="177654A2" wp14:editId="3199812D">
            <wp:extent cx="1734085" cy="4798242"/>
            <wp:effectExtent l="0" t="8255" r="0" b="0"/>
            <wp:docPr id="23" name="Рисунок 23" descr="C:\Users\User\Downloads\WhatsApp Image 2020-04-17 at 07.2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C:\Users\User\Downloads\WhatsApp Image 2020-04-17 at 07.28.1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7" r="18446"/>
                    <a:stretch/>
                  </pic:blipFill>
                  <pic:spPr bwMode="auto">
                    <a:xfrm rot="5400000">
                      <a:off x="0" y="0"/>
                      <a:ext cx="1742374" cy="4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75F" w:rsidRPr="000F52AF" w:rsidRDefault="00DC375F" w:rsidP="005F6CEA">
      <w:pPr>
        <w:pStyle w:val="af"/>
        <w:shd w:val="clear" w:color="auto" w:fill="FFFFFF"/>
        <w:spacing w:before="0" w:beforeAutospacing="0" w:after="0" w:afterAutospacing="0"/>
        <w:ind w:left="720"/>
        <w:textAlignment w:val="baseline"/>
        <w:rPr>
          <w:sz w:val="26"/>
          <w:szCs w:val="26"/>
        </w:rPr>
      </w:pPr>
    </w:p>
    <w:p w:rsidR="005F6CEA" w:rsidRPr="000F52AF" w:rsidRDefault="005F6CEA" w:rsidP="005F6CEA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На рисунке дан график зависимости числа </w:t>
      </w:r>
      <w:r w:rsidRPr="000F52AF">
        <w:rPr>
          <w:rStyle w:val="af0"/>
          <w:sz w:val="26"/>
          <w:szCs w:val="26"/>
          <w:bdr w:val="none" w:sz="0" w:space="0" w:color="auto" w:frame="1"/>
        </w:rPr>
        <w:t>N</w:t>
      </w:r>
      <w:r w:rsidRPr="000F52AF">
        <w:rPr>
          <w:sz w:val="26"/>
          <w:szCs w:val="26"/>
        </w:rPr>
        <w:t> нераспавшихся ядер рад</w:t>
      </w:r>
      <w:r w:rsidRPr="000F52AF">
        <w:rPr>
          <w:sz w:val="26"/>
          <w:szCs w:val="26"/>
        </w:rPr>
        <w:t>иоактивного изотопа от времени. Через какой промежуток времени (в секундах) останется половина первоначального числа ядер?</w:t>
      </w:r>
    </w:p>
    <w:p w:rsidR="005F6CEA" w:rsidRDefault="005F6CEA" w:rsidP="005F6CEA">
      <w:pPr>
        <w:pStyle w:val="af"/>
        <w:shd w:val="clear" w:color="auto" w:fill="FFFFFF"/>
        <w:spacing w:before="0" w:beforeAutospacing="0" w:after="390" w:afterAutospacing="0"/>
        <w:ind w:left="360"/>
        <w:textAlignment w:val="baseline"/>
        <w:rPr>
          <w:sz w:val="26"/>
          <w:szCs w:val="26"/>
        </w:rPr>
      </w:pPr>
      <w:r w:rsidRPr="000F52AF">
        <w:rPr>
          <w:noProof/>
          <w:sz w:val="26"/>
          <w:szCs w:val="26"/>
        </w:rPr>
        <w:drawing>
          <wp:inline distT="0" distB="0" distL="0" distR="0" wp14:anchorId="79A13CAB" wp14:editId="39A1650E">
            <wp:extent cx="2209800" cy="1838325"/>
            <wp:effectExtent l="0" t="0" r="0" b="9525"/>
            <wp:docPr id="19" name="Рисунок 19" descr="График зависимости числа N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График зависимости числа N 1 вариан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AF" w:rsidRPr="000F52AF" w:rsidRDefault="000F52AF" w:rsidP="005F6CEA">
      <w:pPr>
        <w:pStyle w:val="af"/>
        <w:shd w:val="clear" w:color="auto" w:fill="FFFFFF"/>
        <w:spacing w:before="0" w:beforeAutospacing="0" w:after="390" w:afterAutospacing="0"/>
        <w:ind w:left="360"/>
        <w:textAlignment w:val="baseline"/>
        <w:rPr>
          <w:b/>
          <w:sz w:val="26"/>
          <w:szCs w:val="26"/>
        </w:rPr>
      </w:pPr>
      <w:r w:rsidRPr="000F52AF">
        <w:rPr>
          <w:b/>
          <w:sz w:val="26"/>
          <w:szCs w:val="26"/>
        </w:rPr>
        <w:t>Решение:</w:t>
      </w:r>
    </w:p>
    <w:p w:rsidR="000F52AF" w:rsidRPr="000F52AF" w:rsidRDefault="000F52AF" w:rsidP="005F6CEA">
      <w:pPr>
        <w:pStyle w:val="af"/>
        <w:shd w:val="clear" w:color="auto" w:fill="FFFFFF"/>
        <w:spacing w:before="0" w:beforeAutospacing="0" w:after="390" w:afterAutospacing="0"/>
        <w:ind w:left="360"/>
        <w:textAlignment w:val="baseline"/>
        <w:rPr>
          <w:sz w:val="26"/>
          <w:szCs w:val="26"/>
        </w:rPr>
      </w:pPr>
      <w:r w:rsidRPr="000F52AF">
        <w:rPr>
          <w:rFonts w:eastAsia="Calibri"/>
          <w:bCs/>
          <w:noProof/>
          <w:sz w:val="28"/>
          <w:szCs w:val="28"/>
        </w:rPr>
        <w:drawing>
          <wp:inline distT="0" distB="0" distL="0" distR="0" wp14:anchorId="26C06D71" wp14:editId="3F334AD0">
            <wp:extent cx="4276090" cy="1657350"/>
            <wp:effectExtent l="0" t="0" r="0" b="0"/>
            <wp:docPr id="24" name="Рисунок 24" descr="C:\Users\User\Downloads\WhatsApp Image 2020-04-17 at 07.2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C:\Users\User\Downloads\WhatsApp Image 2020-04-17 at 07.28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2"/>
                    <a:stretch/>
                  </pic:blipFill>
                  <pic:spPr bwMode="auto">
                    <a:xfrm rot="10800000">
                      <a:off x="0" y="0"/>
                      <a:ext cx="4278254" cy="16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CEA" w:rsidRPr="000F52AF" w:rsidRDefault="005F6CEA" w:rsidP="005F6CEA">
      <w:pPr>
        <w:pStyle w:val="2"/>
        <w:shd w:val="clear" w:color="auto" w:fill="FFFFFF"/>
        <w:spacing w:before="0" w:after="330"/>
        <w:ind w:left="360"/>
        <w:textAlignment w:val="baseline"/>
        <w:rPr>
          <w:rFonts w:ascii="Times New Roman" w:hAnsi="Times New Roman" w:cs="Times New Roman"/>
          <w:color w:val="FF0000"/>
          <w:sz w:val="38"/>
          <w:szCs w:val="38"/>
        </w:rPr>
      </w:pPr>
      <w:r w:rsidRPr="000F52AF">
        <w:rPr>
          <w:rFonts w:ascii="Times New Roman" w:hAnsi="Times New Roman" w:cs="Times New Roman"/>
          <w:b/>
          <w:bCs/>
          <w:color w:val="FF0000"/>
          <w:sz w:val="38"/>
          <w:szCs w:val="38"/>
        </w:rPr>
        <w:lastRenderedPageBreak/>
        <w:t xml:space="preserve">Самостоятельная работа (по очень большому </w:t>
      </w:r>
      <w:proofErr w:type="gramStart"/>
      <w:r w:rsidRPr="000F52AF">
        <w:rPr>
          <w:rFonts w:ascii="Times New Roman" w:hAnsi="Times New Roman" w:cs="Times New Roman"/>
          <w:b/>
          <w:bCs/>
          <w:color w:val="FF0000"/>
          <w:sz w:val="38"/>
          <w:szCs w:val="38"/>
        </w:rPr>
        <w:t>желанию</w:t>
      </w:r>
      <w:proofErr w:type="gramEnd"/>
      <w:r w:rsidR="000F52AF">
        <w:rPr>
          <w:rFonts w:ascii="Times New Roman" w:hAnsi="Times New Roman" w:cs="Times New Roman"/>
          <w:b/>
          <w:bCs/>
          <w:color w:val="FF0000"/>
          <w:sz w:val="38"/>
          <w:szCs w:val="38"/>
        </w:rPr>
        <w:t>)</w:t>
      </w:r>
      <w:r w:rsidRPr="000F52AF">
        <w:rPr>
          <w:rFonts w:ascii="Times New Roman" w:hAnsi="Times New Roman" w:cs="Times New Roman"/>
          <w:b/>
          <w:bCs/>
          <w:color w:val="FF0000"/>
          <w:sz w:val="38"/>
          <w:szCs w:val="38"/>
        </w:rPr>
        <w:t>. И обязательно тем, кому нужна физика!</w:t>
      </w:r>
    </w:p>
    <w:p w:rsidR="005F6CEA" w:rsidRPr="000F52AF" w:rsidRDefault="005F6CEA" w:rsidP="000F52AF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Период полураспада радия 1600 лет. Через какое время масса радиоактивного радия уменьшится в 4 раза?</w:t>
      </w:r>
    </w:p>
    <w:p w:rsidR="000F52AF" w:rsidRPr="000F52AF" w:rsidRDefault="005F6CEA" w:rsidP="005F6CE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Период полураспада изотопа ртути 20 мин. Если изначально масса этого изотопа равна 40 г, то сколько примерно его будет через 1 ч?</w:t>
      </w:r>
    </w:p>
    <w:p w:rsidR="005F6CEA" w:rsidRPr="000F52AF" w:rsidRDefault="005F6CEA" w:rsidP="005F6CEA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sz w:val="26"/>
          <w:szCs w:val="26"/>
        </w:rPr>
        <w:t>Дан график зависимости числа </w:t>
      </w:r>
      <w:r w:rsidRPr="000F52AF">
        <w:rPr>
          <w:rStyle w:val="af0"/>
          <w:sz w:val="26"/>
          <w:szCs w:val="26"/>
          <w:bdr w:val="none" w:sz="0" w:space="0" w:color="auto" w:frame="1"/>
        </w:rPr>
        <w:t>N</w:t>
      </w:r>
      <w:r w:rsidRPr="000F52AF">
        <w:rPr>
          <w:sz w:val="26"/>
          <w:szCs w:val="26"/>
        </w:rPr>
        <w:t> нераспавшихся ядер натрия </w:t>
      </w:r>
      <w:r w:rsidRPr="000F52AF">
        <w:rPr>
          <w:sz w:val="19"/>
          <w:szCs w:val="19"/>
          <w:bdr w:val="none" w:sz="0" w:space="0" w:color="auto" w:frame="1"/>
          <w:vertAlign w:val="superscript"/>
        </w:rPr>
        <w:t>22</w:t>
      </w:r>
      <w:r w:rsidRPr="000F52AF">
        <w:rPr>
          <w:sz w:val="19"/>
          <w:szCs w:val="19"/>
          <w:bdr w:val="none" w:sz="0" w:space="0" w:color="auto" w:frame="1"/>
          <w:vertAlign w:val="subscript"/>
        </w:rPr>
        <w:t>11</w:t>
      </w:r>
      <w:r w:rsidRPr="000F52AF">
        <w:rPr>
          <w:sz w:val="26"/>
          <w:szCs w:val="26"/>
        </w:rPr>
        <w:t>Na от времени. Чему равен период полураспада этого изотопа натрия (в сутках)? (Считайте, что год состоит из 365 суток.)</w:t>
      </w:r>
    </w:p>
    <w:p w:rsidR="005F6CEA" w:rsidRPr="000F52AF" w:rsidRDefault="005F6CEA" w:rsidP="005F6CEA">
      <w:pPr>
        <w:pStyle w:val="af"/>
        <w:numPr>
          <w:ilvl w:val="0"/>
          <w:numId w:val="19"/>
        </w:numPr>
        <w:shd w:val="clear" w:color="auto" w:fill="FFFFFF"/>
        <w:spacing w:before="0" w:beforeAutospacing="0" w:after="390" w:afterAutospacing="0"/>
        <w:textAlignment w:val="baseline"/>
        <w:rPr>
          <w:sz w:val="26"/>
          <w:szCs w:val="26"/>
        </w:rPr>
      </w:pPr>
      <w:r w:rsidRPr="000F52AF">
        <w:rPr>
          <w:noProof/>
          <w:sz w:val="26"/>
          <w:szCs w:val="26"/>
        </w:rPr>
        <w:drawing>
          <wp:inline distT="0" distB="0" distL="0" distR="0" wp14:anchorId="7FAEAA84" wp14:editId="6AD08163">
            <wp:extent cx="2247900" cy="1609725"/>
            <wp:effectExtent l="0" t="0" r="0" b="9525"/>
            <wp:docPr id="18" name="Рисунок 18" descr="График зависимости числа N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График зависимости числа N 2 вариан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EA" w:rsidRPr="000F52AF" w:rsidRDefault="005F6CEA" w:rsidP="005F6CEA">
      <w:pPr>
        <w:pStyle w:val="answers"/>
        <w:pBdr>
          <w:left w:val="single" w:sz="48" w:space="11" w:color="CBE2EF"/>
          <w:right w:val="single" w:sz="48" w:space="11" w:color="CBE2EF"/>
        </w:pBd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F52AF">
        <w:rPr>
          <w:rStyle w:val="af2"/>
          <w:sz w:val="26"/>
          <w:szCs w:val="26"/>
          <w:bdr w:val="none" w:sz="0" w:space="0" w:color="auto" w:frame="1"/>
        </w:rPr>
        <w:t>Вариант 2</w:t>
      </w:r>
      <w:r w:rsidRPr="000F52AF">
        <w:rPr>
          <w:sz w:val="26"/>
          <w:szCs w:val="26"/>
        </w:rPr>
        <w:br/>
        <w:t>1. Через 3200 лет</w:t>
      </w:r>
      <w:r w:rsidRPr="000F52AF">
        <w:rPr>
          <w:sz w:val="26"/>
          <w:szCs w:val="26"/>
        </w:rPr>
        <w:br/>
        <w:t>2. 5 г</w:t>
      </w:r>
      <w:r w:rsidRPr="000F52AF">
        <w:rPr>
          <w:sz w:val="26"/>
          <w:szCs w:val="26"/>
        </w:rPr>
        <w:br/>
        <w:t>3. 730 суток</w:t>
      </w:r>
    </w:p>
    <w:p w:rsidR="002156C3" w:rsidRDefault="002156C3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F52AF" w:rsidRDefault="000F52AF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F52AF" w:rsidRDefault="000F52AF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F52AF" w:rsidRDefault="000F52AF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p w:rsidR="000F52AF" w:rsidRPr="000F52AF" w:rsidRDefault="000F52AF" w:rsidP="002156C3">
      <w:pPr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</w:p>
    <w:sectPr w:rsidR="000F52AF" w:rsidRPr="000F52AF" w:rsidSect="00103AD7">
      <w:foot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2A" w:rsidRDefault="00D7572A" w:rsidP="001F3F9C">
      <w:pPr>
        <w:spacing w:after="0" w:line="240" w:lineRule="auto"/>
      </w:pPr>
      <w:r>
        <w:separator/>
      </w:r>
    </w:p>
  </w:endnote>
  <w:endnote w:type="continuationSeparator" w:id="0">
    <w:p w:rsidR="00D7572A" w:rsidRDefault="00D7572A" w:rsidP="001F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861751"/>
    </w:sdtPr>
    <w:sdtEndPr/>
    <w:sdtContent>
      <w:p w:rsidR="00F26DD2" w:rsidRDefault="00D757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7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DD2" w:rsidRDefault="00F26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2A" w:rsidRDefault="00D7572A" w:rsidP="001F3F9C">
      <w:pPr>
        <w:spacing w:after="0" w:line="240" w:lineRule="auto"/>
      </w:pPr>
      <w:r>
        <w:separator/>
      </w:r>
    </w:p>
  </w:footnote>
  <w:footnote w:type="continuationSeparator" w:id="0">
    <w:p w:rsidR="00D7572A" w:rsidRDefault="00D7572A" w:rsidP="001F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8D2"/>
    <w:multiLevelType w:val="hybridMultilevel"/>
    <w:tmpl w:val="DF381962"/>
    <w:lvl w:ilvl="0" w:tplc="78527C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78537B"/>
    <w:multiLevelType w:val="hybridMultilevel"/>
    <w:tmpl w:val="390E2C6C"/>
    <w:lvl w:ilvl="0" w:tplc="F2C6293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20DE"/>
    <w:multiLevelType w:val="hybridMultilevel"/>
    <w:tmpl w:val="28128CAE"/>
    <w:lvl w:ilvl="0" w:tplc="7F2C4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7C4"/>
    <w:multiLevelType w:val="hybridMultilevel"/>
    <w:tmpl w:val="AA32D816"/>
    <w:lvl w:ilvl="0" w:tplc="885A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5643"/>
    <w:multiLevelType w:val="hybridMultilevel"/>
    <w:tmpl w:val="5A20D704"/>
    <w:lvl w:ilvl="0" w:tplc="427C0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632E07"/>
    <w:multiLevelType w:val="hybridMultilevel"/>
    <w:tmpl w:val="CC00B114"/>
    <w:lvl w:ilvl="0" w:tplc="DE202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42CBF"/>
    <w:multiLevelType w:val="hybridMultilevel"/>
    <w:tmpl w:val="922A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1C44"/>
    <w:multiLevelType w:val="hybridMultilevel"/>
    <w:tmpl w:val="4402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A7A42"/>
    <w:multiLevelType w:val="singleLevel"/>
    <w:tmpl w:val="27123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42D0D25"/>
    <w:multiLevelType w:val="hybridMultilevel"/>
    <w:tmpl w:val="B7C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D4F14"/>
    <w:multiLevelType w:val="hybridMultilevel"/>
    <w:tmpl w:val="047C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A6763"/>
    <w:multiLevelType w:val="hybridMultilevel"/>
    <w:tmpl w:val="9B70817E"/>
    <w:lvl w:ilvl="0" w:tplc="64E6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952986"/>
    <w:multiLevelType w:val="hybridMultilevel"/>
    <w:tmpl w:val="BD4490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F4A65"/>
    <w:multiLevelType w:val="hybridMultilevel"/>
    <w:tmpl w:val="B3B2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D05F4"/>
    <w:multiLevelType w:val="hybridMultilevel"/>
    <w:tmpl w:val="33C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43C8D"/>
    <w:multiLevelType w:val="hybridMultilevel"/>
    <w:tmpl w:val="09289A0A"/>
    <w:lvl w:ilvl="0" w:tplc="1BE0D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4D2FCA"/>
    <w:multiLevelType w:val="hybridMultilevel"/>
    <w:tmpl w:val="4B92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04CEA"/>
    <w:multiLevelType w:val="hybridMultilevel"/>
    <w:tmpl w:val="1D744264"/>
    <w:lvl w:ilvl="0" w:tplc="A658F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7B5715"/>
    <w:multiLevelType w:val="hybridMultilevel"/>
    <w:tmpl w:val="2F5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9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5"/>
    <w:rsid w:val="0002638D"/>
    <w:rsid w:val="00030C27"/>
    <w:rsid w:val="000368ED"/>
    <w:rsid w:val="000427D6"/>
    <w:rsid w:val="000548B2"/>
    <w:rsid w:val="00057C8B"/>
    <w:rsid w:val="00057E6C"/>
    <w:rsid w:val="00084EE5"/>
    <w:rsid w:val="000877C5"/>
    <w:rsid w:val="000913AA"/>
    <w:rsid w:val="00092CC3"/>
    <w:rsid w:val="000B691D"/>
    <w:rsid w:val="000C02B6"/>
    <w:rsid w:val="000D5D4A"/>
    <w:rsid w:val="000F4527"/>
    <w:rsid w:val="000F52AF"/>
    <w:rsid w:val="00100E56"/>
    <w:rsid w:val="00103AD7"/>
    <w:rsid w:val="00104AA6"/>
    <w:rsid w:val="00143B7A"/>
    <w:rsid w:val="00166A79"/>
    <w:rsid w:val="001725F6"/>
    <w:rsid w:val="0017392D"/>
    <w:rsid w:val="00180D23"/>
    <w:rsid w:val="001853E4"/>
    <w:rsid w:val="00185E60"/>
    <w:rsid w:val="001972DC"/>
    <w:rsid w:val="001B0CF5"/>
    <w:rsid w:val="001B40AE"/>
    <w:rsid w:val="001B619B"/>
    <w:rsid w:val="001C623F"/>
    <w:rsid w:val="001D3FF5"/>
    <w:rsid w:val="001D4072"/>
    <w:rsid w:val="001E2B86"/>
    <w:rsid w:val="001F3F9C"/>
    <w:rsid w:val="00210DAA"/>
    <w:rsid w:val="002156C3"/>
    <w:rsid w:val="00220F80"/>
    <w:rsid w:val="00224260"/>
    <w:rsid w:val="0023095C"/>
    <w:rsid w:val="00254CAC"/>
    <w:rsid w:val="00256951"/>
    <w:rsid w:val="002752DA"/>
    <w:rsid w:val="002C4EE7"/>
    <w:rsid w:val="002D3E20"/>
    <w:rsid w:val="002E0C46"/>
    <w:rsid w:val="002F1618"/>
    <w:rsid w:val="002F44EE"/>
    <w:rsid w:val="003157AC"/>
    <w:rsid w:val="00320D93"/>
    <w:rsid w:val="0034698B"/>
    <w:rsid w:val="0034781B"/>
    <w:rsid w:val="00386707"/>
    <w:rsid w:val="00387E3F"/>
    <w:rsid w:val="00392E51"/>
    <w:rsid w:val="003B723E"/>
    <w:rsid w:val="003C15C6"/>
    <w:rsid w:val="003C32EA"/>
    <w:rsid w:val="003C6947"/>
    <w:rsid w:val="003E0553"/>
    <w:rsid w:val="004001E4"/>
    <w:rsid w:val="004100B4"/>
    <w:rsid w:val="0041522E"/>
    <w:rsid w:val="00441D29"/>
    <w:rsid w:val="00474E3E"/>
    <w:rsid w:val="004767D3"/>
    <w:rsid w:val="004844A3"/>
    <w:rsid w:val="004A2CC9"/>
    <w:rsid w:val="004B181F"/>
    <w:rsid w:val="004C1F4E"/>
    <w:rsid w:val="004D4371"/>
    <w:rsid w:val="004E2769"/>
    <w:rsid w:val="004E4983"/>
    <w:rsid w:val="00500E9E"/>
    <w:rsid w:val="0050287B"/>
    <w:rsid w:val="00504139"/>
    <w:rsid w:val="00505685"/>
    <w:rsid w:val="00522748"/>
    <w:rsid w:val="005269C0"/>
    <w:rsid w:val="00573D24"/>
    <w:rsid w:val="005A3E7A"/>
    <w:rsid w:val="005C05C7"/>
    <w:rsid w:val="005C3ADA"/>
    <w:rsid w:val="005D129D"/>
    <w:rsid w:val="005D6670"/>
    <w:rsid w:val="005D798E"/>
    <w:rsid w:val="005E42ED"/>
    <w:rsid w:val="005E6E28"/>
    <w:rsid w:val="005F6CEA"/>
    <w:rsid w:val="00624630"/>
    <w:rsid w:val="0064348A"/>
    <w:rsid w:val="006648D7"/>
    <w:rsid w:val="00670D05"/>
    <w:rsid w:val="00671C5E"/>
    <w:rsid w:val="006778CD"/>
    <w:rsid w:val="006E12A3"/>
    <w:rsid w:val="00700FCB"/>
    <w:rsid w:val="00706604"/>
    <w:rsid w:val="00723F2E"/>
    <w:rsid w:val="00747892"/>
    <w:rsid w:val="00747A40"/>
    <w:rsid w:val="007538F5"/>
    <w:rsid w:val="00755EA4"/>
    <w:rsid w:val="00793820"/>
    <w:rsid w:val="007B4060"/>
    <w:rsid w:val="007C4EC2"/>
    <w:rsid w:val="007E4548"/>
    <w:rsid w:val="00816C5D"/>
    <w:rsid w:val="00860D8D"/>
    <w:rsid w:val="008629DA"/>
    <w:rsid w:val="00863FCE"/>
    <w:rsid w:val="008731F7"/>
    <w:rsid w:val="00880582"/>
    <w:rsid w:val="0088523D"/>
    <w:rsid w:val="008A592C"/>
    <w:rsid w:val="008D0797"/>
    <w:rsid w:val="00907BFA"/>
    <w:rsid w:val="0091640C"/>
    <w:rsid w:val="00931D93"/>
    <w:rsid w:val="00934EE2"/>
    <w:rsid w:val="0094067B"/>
    <w:rsid w:val="009611C2"/>
    <w:rsid w:val="0096249D"/>
    <w:rsid w:val="00965F65"/>
    <w:rsid w:val="0096707A"/>
    <w:rsid w:val="00975A87"/>
    <w:rsid w:val="00993DCE"/>
    <w:rsid w:val="009B7FE8"/>
    <w:rsid w:val="009C08B0"/>
    <w:rsid w:val="009E1488"/>
    <w:rsid w:val="00A02331"/>
    <w:rsid w:val="00A062AA"/>
    <w:rsid w:val="00A0713C"/>
    <w:rsid w:val="00A30590"/>
    <w:rsid w:val="00A317C2"/>
    <w:rsid w:val="00A770D1"/>
    <w:rsid w:val="00B15A28"/>
    <w:rsid w:val="00B254F8"/>
    <w:rsid w:val="00B2593E"/>
    <w:rsid w:val="00B35316"/>
    <w:rsid w:val="00B37956"/>
    <w:rsid w:val="00B37EB0"/>
    <w:rsid w:val="00B52FC8"/>
    <w:rsid w:val="00B57E89"/>
    <w:rsid w:val="00B61A27"/>
    <w:rsid w:val="00B65DAA"/>
    <w:rsid w:val="00B870F0"/>
    <w:rsid w:val="00B93A81"/>
    <w:rsid w:val="00BA1DA2"/>
    <w:rsid w:val="00BB7A3E"/>
    <w:rsid w:val="00BC1652"/>
    <w:rsid w:val="00BD00F5"/>
    <w:rsid w:val="00BF5376"/>
    <w:rsid w:val="00C03FE9"/>
    <w:rsid w:val="00C061E8"/>
    <w:rsid w:val="00C140D7"/>
    <w:rsid w:val="00C17D0F"/>
    <w:rsid w:val="00C27B22"/>
    <w:rsid w:val="00C301EE"/>
    <w:rsid w:val="00C56AC5"/>
    <w:rsid w:val="00C73786"/>
    <w:rsid w:val="00C973A1"/>
    <w:rsid w:val="00CA3EE4"/>
    <w:rsid w:val="00CA728B"/>
    <w:rsid w:val="00CC0870"/>
    <w:rsid w:val="00CC14B1"/>
    <w:rsid w:val="00CD3A82"/>
    <w:rsid w:val="00CF393A"/>
    <w:rsid w:val="00D11F48"/>
    <w:rsid w:val="00D26669"/>
    <w:rsid w:val="00D51883"/>
    <w:rsid w:val="00D63F28"/>
    <w:rsid w:val="00D7572A"/>
    <w:rsid w:val="00D81D1C"/>
    <w:rsid w:val="00D92642"/>
    <w:rsid w:val="00D948E5"/>
    <w:rsid w:val="00D966D0"/>
    <w:rsid w:val="00DA48A8"/>
    <w:rsid w:val="00DB02EB"/>
    <w:rsid w:val="00DB3C0E"/>
    <w:rsid w:val="00DC0DB7"/>
    <w:rsid w:val="00DC375F"/>
    <w:rsid w:val="00DD1080"/>
    <w:rsid w:val="00DD2FF5"/>
    <w:rsid w:val="00DE1D74"/>
    <w:rsid w:val="00DE6BF9"/>
    <w:rsid w:val="00DF68C5"/>
    <w:rsid w:val="00E139A4"/>
    <w:rsid w:val="00E442F3"/>
    <w:rsid w:val="00E56724"/>
    <w:rsid w:val="00E87F2E"/>
    <w:rsid w:val="00E97F05"/>
    <w:rsid w:val="00EA1A09"/>
    <w:rsid w:val="00EF3C41"/>
    <w:rsid w:val="00F13234"/>
    <w:rsid w:val="00F25FB7"/>
    <w:rsid w:val="00F26DD2"/>
    <w:rsid w:val="00F32CA0"/>
    <w:rsid w:val="00F32E21"/>
    <w:rsid w:val="00F41CC4"/>
    <w:rsid w:val="00F50872"/>
    <w:rsid w:val="00F55937"/>
    <w:rsid w:val="00F577F5"/>
    <w:rsid w:val="00F63A82"/>
    <w:rsid w:val="00F74635"/>
    <w:rsid w:val="00F8094F"/>
    <w:rsid w:val="00FA2491"/>
    <w:rsid w:val="00FB0167"/>
    <w:rsid w:val="00FB2BD4"/>
    <w:rsid w:val="00FC40F5"/>
    <w:rsid w:val="00FC4527"/>
    <w:rsid w:val="00FD0B2B"/>
    <w:rsid w:val="00FD0C53"/>
    <w:rsid w:val="00FD79FB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2F7622E-4524-450E-B24A-6FC378C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D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2ED"/>
    <w:pPr>
      <w:ind w:left="720"/>
      <w:contextualSpacing/>
    </w:pPr>
  </w:style>
  <w:style w:type="table" w:styleId="a5">
    <w:name w:val="Table Grid"/>
    <w:basedOn w:val="a1"/>
    <w:uiPriority w:val="59"/>
    <w:rsid w:val="00DC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2A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F9C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semiHidden/>
    <w:rsid w:val="00BF5376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BF5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092CC3"/>
  </w:style>
  <w:style w:type="paragraph" w:styleId="af">
    <w:name w:val="Normal (Web)"/>
    <w:basedOn w:val="a"/>
    <w:uiPriority w:val="99"/>
    <w:unhideWhenUsed/>
    <w:rsid w:val="00CA3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3EE4"/>
  </w:style>
  <w:style w:type="character" w:styleId="af0">
    <w:name w:val="Emphasis"/>
    <w:basedOn w:val="a0"/>
    <w:uiPriority w:val="20"/>
    <w:qFormat/>
    <w:rsid w:val="00CA3EE4"/>
    <w:rPr>
      <w:i/>
      <w:iCs/>
    </w:rPr>
  </w:style>
  <w:style w:type="character" w:styleId="af1">
    <w:name w:val="Placeholder Text"/>
    <w:basedOn w:val="a0"/>
    <w:uiPriority w:val="99"/>
    <w:semiHidden/>
    <w:rsid w:val="00671C5E"/>
    <w:rPr>
      <w:color w:val="808080"/>
    </w:rPr>
  </w:style>
  <w:style w:type="paragraph" w:customStyle="1" w:styleId="leftmargin">
    <w:name w:val="left_margin"/>
    <w:basedOn w:val="a"/>
    <w:rsid w:val="005F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6C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5F6CEA"/>
    <w:rPr>
      <w:b/>
      <w:bCs/>
    </w:rPr>
  </w:style>
  <w:style w:type="paragraph" w:customStyle="1" w:styleId="answers">
    <w:name w:val="answers"/>
    <w:basedOn w:val="a"/>
    <w:rsid w:val="005F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9820-DF06-4CFD-AFA2-F650E8BA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2014-03-11T16:17:00Z</cp:lastPrinted>
  <dcterms:created xsi:type="dcterms:W3CDTF">2020-04-17T00:45:00Z</dcterms:created>
  <dcterms:modified xsi:type="dcterms:W3CDTF">2020-04-17T01:37:00Z</dcterms:modified>
</cp:coreProperties>
</file>