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02" w:rsidRDefault="007B0ADC" w:rsidP="00C25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C02">
        <w:rPr>
          <w:rFonts w:ascii="Times New Roman" w:hAnsi="Times New Roman" w:cs="Times New Roman"/>
          <w:b/>
          <w:sz w:val="24"/>
          <w:szCs w:val="24"/>
        </w:rPr>
        <w:t>5 класс. Письмо – эпистолярный жанр.</w:t>
      </w:r>
    </w:p>
    <w:p w:rsidR="007B0ADC" w:rsidRPr="00E27C02" w:rsidRDefault="00E27C02" w:rsidP="00C25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C0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0" wp14:anchorId="113B6543" wp14:editId="2EA87530">
            <wp:simplePos x="0" y="0"/>
            <wp:positionH relativeFrom="margin">
              <wp:posOffset>-203200</wp:posOffset>
            </wp:positionH>
            <wp:positionV relativeFrom="paragraph">
              <wp:posOffset>227965</wp:posOffset>
            </wp:positionV>
            <wp:extent cx="2152650" cy="1428750"/>
            <wp:effectExtent l="0" t="0" r="0" b="0"/>
            <wp:wrapSquare wrapText="bothSides"/>
            <wp:docPr id="6" name="Рисунок 6" descr="http://im5-tub-ru.yandex.net/i?id=594121715-7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5-tub-ru.yandex.net/i?id=594121715-70-72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ADC" w:rsidRPr="00E27C02">
        <w:rPr>
          <w:rFonts w:ascii="Times New Roman" w:hAnsi="Times New Roman" w:cs="Times New Roman"/>
          <w:b/>
          <w:sz w:val="24"/>
          <w:szCs w:val="24"/>
        </w:rPr>
        <w:t xml:space="preserve">Цели: узнать, какие жанры называются эпистолярными; узнать правила написания письма; научиться писать письмо. </w:t>
      </w:r>
    </w:p>
    <w:p w:rsidR="00C25828" w:rsidRDefault="00E27C02" w:rsidP="00C25828">
      <w:pPr>
        <w:pStyle w:val="a3"/>
        <w:shd w:val="clear" w:color="auto" w:fill="FFFFFF"/>
        <w:spacing w:before="0" w:beforeAutospacing="0" w:after="0" w:afterAutospacing="0"/>
        <w:rPr>
          <w:color w:val="FF0000"/>
        </w:rPr>
      </w:pPr>
      <w:r w:rsidRPr="00E27C02">
        <w:rPr>
          <w:color w:val="000000"/>
        </w:rPr>
        <w:t xml:space="preserve">Писать письмо </w:t>
      </w:r>
      <w:r>
        <w:rPr>
          <w:color w:val="000000"/>
        </w:rPr>
        <w:t>– э</w:t>
      </w:r>
      <w:r w:rsidRPr="00E27C02">
        <w:rPr>
          <w:color w:val="000000"/>
        </w:rPr>
        <w:t xml:space="preserve">то целое искусство. </w:t>
      </w:r>
      <w:r w:rsidRPr="00C25828">
        <w:rPr>
          <w:b/>
          <w:i/>
          <w:color w:val="00B050"/>
        </w:rPr>
        <w:t xml:space="preserve">Письмо – </w:t>
      </w:r>
      <w:r w:rsidRPr="00C25828">
        <w:rPr>
          <w:b/>
          <w:i/>
          <w:color w:val="00B050"/>
        </w:rPr>
        <w:t>это</w:t>
      </w:r>
      <w:r w:rsidRPr="00C25828">
        <w:rPr>
          <w:b/>
          <w:i/>
          <w:color w:val="00B050"/>
        </w:rPr>
        <w:t xml:space="preserve"> </w:t>
      </w:r>
      <w:r w:rsidRPr="00C25828">
        <w:rPr>
          <w:b/>
          <w:i/>
          <w:color w:val="00B050"/>
        </w:rPr>
        <w:t>эпистолярный жанр</w:t>
      </w:r>
      <w:r w:rsidRPr="00E27C02">
        <w:rPr>
          <w:color w:val="000000"/>
        </w:rPr>
        <w:t>. А что же это такое?</w:t>
      </w:r>
      <w:r w:rsidRPr="00E27C02">
        <w:rPr>
          <w:color w:val="000000"/>
        </w:rPr>
        <w:t xml:space="preserve"> </w:t>
      </w:r>
      <w:r w:rsidRPr="00E27C02">
        <w:rPr>
          <w:color w:val="000000"/>
        </w:rPr>
        <w:t>Эпистолярный – имеющий форму письма, открытки, телеграммы, посылаемый адресату для сообщения определённых сведений.</w:t>
      </w:r>
      <w:r w:rsidR="00C25828" w:rsidRPr="00C25828">
        <w:rPr>
          <w:color w:val="FF0000"/>
        </w:rPr>
        <w:t xml:space="preserve"> </w:t>
      </w:r>
    </w:p>
    <w:p w:rsidR="00C25828" w:rsidRPr="00E27C02" w:rsidRDefault="00C25828" w:rsidP="00C258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27C02">
        <w:rPr>
          <w:color w:val="FF0000"/>
        </w:rPr>
        <w:t>Адреса</w:t>
      </w:r>
      <w:r w:rsidRPr="00E27C02">
        <w:rPr>
          <w:color w:val="00B050"/>
          <w:u w:val="single"/>
        </w:rPr>
        <w:t>н</w:t>
      </w:r>
      <w:r w:rsidRPr="00E27C02">
        <w:rPr>
          <w:color w:val="FF0000"/>
        </w:rPr>
        <w:t>т</w:t>
      </w:r>
      <w:r w:rsidRPr="00E27C02">
        <w:rPr>
          <w:color w:val="000000"/>
        </w:rPr>
        <w:t xml:space="preserve"> – это тот, кто пишет пи</w:t>
      </w:r>
      <w:r>
        <w:rPr>
          <w:color w:val="000000"/>
        </w:rPr>
        <w:t>сьмо</w:t>
      </w:r>
      <w:r w:rsidRPr="00E27C02">
        <w:rPr>
          <w:color w:val="000000"/>
        </w:rPr>
        <w:t>.</w:t>
      </w:r>
    </w:p>
    <w:p w:rsidR="00E27C02" w:rsidRPr="00E27C02" w:rsidRDefault="00E27C02" w:rsidP="00C258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27C02">
        <w:rPr>
          <w:color w:val="FF0000"/>
        </w:rPr>
        <w:t>Адресат</w:t>
      </w:r>
      <w:r w:rsidRPr="00E27C02">
        <w:rPr>
          <w:color w:val="000000"/>
        </w:rPr>
        <w:t xml:space="preserve"> – </w:t>
      </w:r>
      <w:r w:rsidR="00C25828" w:rsidRPr="00E27C02">
        <w:rPr>
          <w:color w:val="000000"/>
        </w:rPr>
        <w:t>тот, кому предназначено письмо.</w:t>
      </w:r>
    </w:p>
    <w:p w:rsidR="00E27C02" w:rsidRPr="00E27C02" w:rsidRDefault="004D0738" w:rsidP="00C258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27C02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137160</wp:posOffset>
            </wp:positionV>
            <wp:extent cx="4762500" cy="2762250"/>
            <wp:effectExtent l="0" t="0" r="0" b="0"/>
            <wp:wrapThrough wrapText="bothSides">
              <wp:wrapPolygon edited="0">
                <wp:start x="0" y="0"/>
                <wp:lineTo x="0" y="21451"/>
                <wp:lineTo x="21514" y="21451"/>
                <wp:lineTo x="21514" y="0"/>
                <wp:lineTo x="0" y="0"/>
              </wp:wrapPolygon>
            </wp:wrapThrough>
            <wp:docPr id="9" name="Рисунок 9" descr="https://ivunitex.ru/image/cache/500x500/import_files/a1/a1353e20-d4e8-11e3-af04-50b7c3e8e474-a1353e22-d4e8-11e3-af04-50b7c3e8e4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vunitex.ru/image/cache/500x500/import_files/a1/a1353e20-d4e8-11e3-af04-50b7c3e8e474-a1353e22-d4e8-11e3-af04-50b7c3e8e47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00" b="20800"/>
                    <a:stretch/>
                  </pic:blipFill>
                  <pic:spPr bwMode="auto">
                    <a:xfrm>
                      <a:off x="0" y="0"/>
                      <a:ext cx="47625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C02" w:rsidRPr="00E27C02" w:rsidRDefault="00E27C02" w:rsidP="00C258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B0ADC" w:rsidRPr="00E27C02" w:rsidRDefault="007B0ADC" w:rsidP="00C258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C02" w:rsidRPr="00E27C02" w:rsidRDefault="00F8705B" w:rsidP="00C25828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C02">
        <w:rPr>
          <w:rFonts w:ascii="Times New Roman" w:hAnsi="Times New Roman" w:cs="Times New Roman"/>
          <w:sz w:val="24"/>
          <w:szCs w:val="24"/>
        </w:rPr>
        <w:tab/>
      </w:r>
    </w:p>
    <w:p w:rsidR="00E27C02" w:rsidRPr="00E27C02" w:rsidRDefault="00E27C02" w:rsidP="00C258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u w:val="single"/>
        </w:rPr>
      </w:pPr>
    </w:p>
    <w:p w:rsidR="00E27C02" w:rsidRPr="00E27C02" w:rsidRDefault="004D0738" w:rsidP="00C258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u w:val="single"/>
        </w:rPr>
      </w:pPr>
      <w:r w:rsidRPr="00E27C02">
        <w:rPr>
          <w:noProof/>
          <w:color w:val="000000"/>
        </w:rPr>
        <w:drawing>
          <wp:anchor distT="0" distB="0" distL="114300" distR="114300" simplePos="0" relativeHeight="251664384" behindDoc="0" locked="0" layoutInCell="1" allowOverlap="0" wp14:anchorId="3CDBFC46" wp14:editId="5E69CFB6">
            <wp:simplePos x="0" y="0"/>
            <wp:positionH relativeFrom="margin">
              <wp:align>right</wp:align>
            </wp:positionH>
            <wp:positionV relativeFrom="line">
              <wp:posOffset>298450</wp:posOffset>
            </wp:positionV>
            <wp:extent cx="1247775" cy="1428750"/>
            <wp:effectExtent l="0" t="0" r="9525" b="0"/>
            <wp:wrapSquare wrapText="bothSides"/>
            <wp:docPr id="10" name="Рисунок 10" descr="http://im1-tub-ru.yandex.net/i?id=250194676-4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1-tub-ru.yandex.net/i?id=250194676-46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C02" w:rsidRPr="00E27C02" w:rsidRDefault="00E27C02" w:rsidP="00C258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u w:val="single"/>
        </w:rPr>
      </w:pPr>
    </w:p>
    <w:p w:rsidR="00E27C02" w:rsidRPr="00E27C02" w:rsidRDefault="00E27C02" w:rsidP="00C258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u w:val="single"/>
        </w:rPr>
      </w:pPr>
    </w:p>
    <w:p w:rsidR="004D0738" w:rsidRPr="004D0738" w:rsidRDefault="004D0738" w:rsidP="00C258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5828">
        <w:rPr>
          <w:color w:val="FF0000"/>
        </w:rPr>
        <w:t>Письма бывают: 1)</w:t>
      </w:r>
      <w:r>
        <w:rPr>
          <w:color w:val="000000"/>
        </w:rPr>
        <w:t xml:space="preserve"> </w:t>
      </w:r>
      <w:r w:rsidRPr="004D0738">
        <w:rPr>
          <w:color w:val="000000"/>
        </w:rPr>
        <w:t xml:space="preserve">личные и </w:t>
      </w:r>
      <w:r w:rsidRPr="00C25828">
        <w:rPr>
          <w:color w:val="FF0000"/>
        </w:rPr>
        <w:t xml:space="preserve">2) </w:t>
      </w:r>
      <w:r w:rsidRPr="004D0738">
        <w:rPr>
          <w:color w:val="000000"/>
        </w:rPr>
        <w:t>деловые</w:t>
      </w:r>
    </w:p>
    <w:p w:rsidR="004D0738" w:rsidRDefault="00F8705B" w:rsidP="00C258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27C02">
        <w:rPr>
          <w:color w:val="000000"/>
        </w:rPr>
        <w:sym w:font="Symbol" w:char="F0B7"/>
      </w:r>
      <w:r w:rsidRPr="00E27C02">
        <w:rPr>
          <w:color w:val="000000"/>
        </w:rPr>
        <w:t> </w:t>
      </w:r>
      <w:r w:rsidRPr="00C25828">
        <w:rPr>
          <w:b/>
          <w:color w:val="00B050"/>
        </w:rPr>
        <w:t>Деловое</w:t>
      </w:r>
      <w:r w:rsidRPr="00C25828">
        <w:rPr>
          <w:color w:val="00B050"/>
        </w:rPr>
        <w:t xml:space="preserve"> </w:t>
      </w:r>
      <w:r w:rsidRPr="00C25828">
        <w:rPr>
          <w:b/>
          <w:color w:val="00B050"/>
        </w:rPr>
        <w:t>(служебное) письмо</w:t>
      </w:r>
      <w:r w:rsidRPr="00E27C02">
        <w:rPr>
          <w:color w:val="000000"/>
        </w:rPr>
        <w:t>. </w:t>
      </w:r>
      <w:r w:rsidRPr="00E27C02">
        <w:rPr>
          <w:color w:val="000000"/>
          <w:u w:val="single"/>
        </w:rPr>
        <w:t>Основные черты</w:t>
      </w:r>
      <w:r w:rsidRPr="00E27C02">
        <w:rPr>
          <w:color w:val="000000"/>
        </w:rPr>
        <w:t>: убедительность, строгая последовательность, инф</w:t>
      </w:r>
      <w:r w:rsidR="004D0738">
        <w:rPr>
          <w:color w:val="000000"/>
        </w:rPr>
        <w:t>ормативность. Деловая переписка.</w:t>
      </w:r>
    </w:p>
    <w:p w:rsidR="00F8705B" w:rsidRPr="00E27C02" w:rsidRDefault="00F8705B" w:rsidP="00C258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27C02">
        <w:rPr>
          <w:color w:val="000000"/>
        </w:rPr>
        <w:sym w:font="Symbol" w:char="F0B7"/>
      </w:r>
      <w:r w:rsidRPr="00E27C02">
        <w:rPr>
          <w:color w:val="000000"/>
        </w:rPr>
        <w:t> </w:t>
      </w:r>
      <w:r w:rsidRPr="00C25828">
        <w:rPr>
          <w:b/>
          <w:color w:val="00B050"/>
        </w:rPr>
        <w:t>Личное письмо.</w:t>
      </w:r>
      <w:r w:rsidRPr="00C25828">
        <w:rPr>
          <w:color w:val="00B050"/>
        </w:rPr>
        <w:t> </w:t>
      </w:r>
      <w:r w:rsidRPr="00E27C02">
        <w:rPr>
          <w:color w:val="000000"/>
          <w:u w:val="single"/>
        </w:rPr>
        <w:t>Основные черты</w:t>
      </w:r>
      <w:r w:rsidRPr="00E27C02">
        <w:rPr>
          <w:color w:val="000000"/>
        </w:rPr>
        <w:t xml:space="preserve">: эмоциональность, непринужденность, передача собственных впечатлений, </w:t>
      </w:r>
      <w:r w:rsidR="004D0738">
        <w:rPr>
          <w:color w:val="000000"/>
        </w:rPr>
        <w:t>события</w:t>
      </w:r>
      <w:r w:rsidRPr="00E27C02">
        <w:rPr>
          <w:color w:val="000000"/>
        </w:rPr>
        <w:t xml:space="preserve"> из жизни адресата и адресанта. Это письмо – рассказ, письмо – поздравление, письмо – просьба, благодарственное письмо.</w:t>
      </w:r>
    </w:p>
    <w:p w:rsidR="00F8705B" w:rsidRDefault="00F8705B" w:rsidP="00C25828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C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0A95A3" wp14:editId="7F1B4788">
            <wp:extent cx="3748940" cy="2501265"/>
            <wp:effectExtent l="0" t="0" r="4445" b="0"/>
            <wp:docPr id="2" name="Рисунок 2" descr="https://ds02.infourok.ru/uploads/ex/01c4/0004a92b-f97648d7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2.infourok.ru/uploads/ex/01c4/0004a92b-f97648d7/img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2" t="8767" r="3143" b="9779"/>
                    <a:stretch/>
                  </pic:blipFill>
                  <pic:spPr bwMode="auto">
                    <a:xfrm>
                      <a:off x="0" y="0"/>
                      <a:ext cx="3759512" cy="250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0738" w:rsidRDefault="004D0738" w:rsidP="00C25828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Постскриптум в письме не обязателен. Он может содержать краткое сообщение на любую тему. </w:t>
      </w:r>
    </w:p>
    <w:p w:rsidR="005B35ED" w:rsidRPr="00C25828" w:rsidRDefault="005B35ED" w:rsidP="00C25828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2582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Домашнее задание: </w:t>
      </w:r>
    </w:p>
    <w:p w:rsidR="005B35ED" w:rsidRPr="005B35ED" w:rsidRDefault="00C25828" w:rsidP="00C2582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B35ED" w:rsidRPr="005B35ED">
        <w:rPr>
          <w:rFonts w:ascii="Times New Roman" w:hAnsi="Times New Roman" w:cs="Times New Roman"/>
          <w:sz w:val="24"/>
          <w:szCs w:val="24"/>
        </w:rPr>
        <w:t>пражнение 1 стр. 227. Задание: Определите, какое из писем можно назвать а) письмо-поздравление, б) письмо-информация, в) письмо-просьба. Запишите свои ответы в столб</w:t>
      </w:r>
      <w:bookmarkStart w:id="0" w:name="_GoBack"/>
      <w:bookmarkEnd w:id="0"/>
      <w:r w:rsidR="005B35ED" w:rsidRPr="005B35ED">
        <w:rPr>
          <w:rFonts w:ascii="Times New Roman" w:hAnsi="Times New Roman" w:cs="Times New Roman"/>
          <w:sz w:val="24"/>
          <w:szCs w:val="24"/>
        </w:rPr>
        <w:t>ик. 1 – буква ответа, и т.д.</w:t>
      </w:r>
    </w:p>
    <w:p w:rsidR="005B35ED" w:rsidRPr="00C25828" w:rsidRDefault="00C25828" w:rsidP="00C2582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Прочитайте упражнение 4 стр. 229. Пофантазируйте и напишите свое письмо по правилам. </w:t>
      </w:r>
      <w:r w:rsidRPr="00C2582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До 19 мая. </w:t>
      </w:r>
    </w:p>
    <w:sectPr w:rsidR="005B35ED" w:rsidRPr="00C25828" w:rsidSect="00C2582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810BB"/>
    <w:multiLevelType w:val="multilevel"/>
    <w:tmpl w:val="2066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436BE"/>
    <w:multiLevelType w:val="multilevel"/>
    <w:tmpl w:val="950A4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826E45"/>
    <w:multiLevelType w:val="hybridMultilevel"/>
    <w:tmpl w:val="A7645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5B"/>
    <w:rsid w:val="0017538F"/>
    <w:rsid w:val="00190768"/>
    <w:rsid w:val="002A5B03"/>
    <w:rsid w:val="004201BB"/>
    <w:rsid w:val="004D0738"/>
    <w:rsid w:val="00556C60"/>
    <w:rsid w:val="005B35ED"/>
    <w:rsid w:val="007B0ADC"/>
    <w:rsid w:val="007F5AAF"/>
    <w:rsid w:val="00C22E85"/>
    <w:rsid w:val="00C25828"/>
    <w:rsid w:val="00E27C02"/>
    <w:rsid w:val="00F8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0B33F-8306-45CD-A157-0B3DC0B3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3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9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2020-05-14T10:40:00Z</dcterms:created>
  <dcterms:modified xsi:type="dcterms:W3CDTF">2020-05-14T13:02:00Z</dcterms:modified>
</cp:coreProperties>
</file>